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B3" w:rsidRDefault="00A73985" w:rsidP="00346CAF">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7FCBBC17" wp14:editId="45FBCC45">
            <wp:simplePos x="0" y="0"/>
            <wp:positionH relativeFrom="margin">
              <wp:posOffset>2247900</wp:posOffset>
            </wp:positionH>
            <wp:positionV relativeFrom="margin">
              <wp:posOffset>-800735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rsidR="00891DBC" w:rsidRDefault="00B01AB3" w:rsidP="00222A9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noProof/>
          <w:lang w:eastAsia="en-GB"/>
        </w:rPr>
        <w:drawing>
          <wp:inline distT="0" distB="0" distL="0" distR="0" wp14:anchorId="682F715B" wp14:editId="7F1CADC9">
            <wp:extent cx="2528002" cy="1422616"/>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641" cy="1426915"/>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r>
        <w:rPr>
          <w:noProof/>
          <w:lang w:eastAsia="en-GB"/>
        </w:rPr>
        <w:drawing>
          <wp:inline distT="0" distB="0" distL="0" distR="0" wp14:anchorId="39D68E17" wp14:editId="7715D11C">
            <wp:extent cx="2513992" cy="141473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338" cy="1419991"/>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p>
    <w:p w:rsidR="00F56470" w:rsidRDefault="00F56470" w:rsidP="00A73985">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 xml:space="preserve">Teaching Assistant Level 2 </w:t>
      </w:r>
      <w:r w:rsidR="000F1628">
        <w:rPr>
          <w:rFonts w:ascii="Arial" w:eastAsia="Times New Roman" w:hAnsi="Arial" w:cs="Arial"/>
          <w:b/>
          <w:bCs/>
          <w:color w:val="880088"/>
          <w:sz w:val="36"/>
          <w:szCs w:val="36"/>
          <w:lang w:eastAsia="en-GB"/>
        </w:rPr>
        <w:t>– St Nicholas School</w:t>
      </w:r>
    </w:p>
    <w:p w:rsidR="00323BE2" w:rsidRPr="00413C9C" w:rsidRDefault="00F56470" w:rsidP="00413C9C">
      <w:pPr>
        <w:shd w:val="clear" w:color="auto" w:fill="FFFFFF"/>
        <w:spacing w:before="100" w:beforeAutospacing="1" w:after="100" w:afterAutospacing="1" w:line="240" w:lineRule="auto"/>
        <w:jc w:val="center"/>
        <w:outlineLvl w:val="2"/>
        <w:rPr>
          <w:rFonts w:eastAsia="Times New Roman" w:cstheme="minorHAnsi"/>
          <w:b/>
          <w:bCs/>
          <w:sz w:val="36"/>
          <w:szCs w:val="36"/>
          <w:lang w:eastAsia="en-GB"/>
        </w:rPr>
      </w:pPr>
      <w:r>
        <w:rPr>
          <w:rFonts w:eastAsia="Times New Roman" w:cstheme="minorHAnsi"/>
          <w:b/>
          <w:bCs/>
          <w:sz w:val="36"/>
          <w:szCs w:val="36"/>
          <w:lang w:eastAsia="en-GB"/>
        </w:rPr>
        <w:t>Are you ready for your next step in special education?</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Job Title:</w:t>
      </w:r>
      <w:r w:rsidRPr="009E7EAE">
        <w:rPr>
          <w:rFonts w:ascii="Arial" w:eastAsia="Times New Roman" w:hAnsi="Arial" w:cs="Arial"/>
          <w:lang w:eastAsia="en-GB"/>
        </w:rPr>
        <w:t> </w:t>
      </w:r>
      <w:r w:rsidRPr="009E7EAE">
        <w:rPr>
          <w:rFonts w:ascii="Arial" w:eastAsia="Times New Roman" w:hAnsi="Arial" w:cs="Arial"/>
          <w:lang w:eastAsia="en-GB"/>
        </w:rPr>
        <w:tab/>
      </w:r>
      <w:r w:rsidRPr="009E7EAE">
        <w:rPr>
          <w:rFonts w:ascii="Arial" w:eastAsia="Times New Roman" w:hAnsi="Arial" w:cs="Arial"/>
          <w:lang w:eastAsia="en-GB"/>
        </w:rPr>
        <w:tab/>
        <w:t xml:space="preserve">             Teaching Assistant Level 2</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Position type</w:t>
      </w:r>
      <w:r w:rsidRPr="009E7EAE">
        <w:rPr>
          <w:rFonts w:ascii="Arial" w:eastAsia="Times New Roman" w:hAnsi="Arial" w:cs="Arial"/>
          <w:lang w:eastAsia="en-GB"/>
        </w:rPr>
        <w:t>: </w:t>
      </w:r>
      <w:r w:rsidRPr="009E7EAE">
        <w:rPr>
          <w:rFonts w:ascii="Arial" w:eastAsia="Times New Roman" w:hAnsi="Arial" w:cs="Arial"/>
          <w:lang w:eastAsia="en-GB"/>
        </w:rPr>
        <w:tab/>
        <w:t xml:space="preserve">             Permanent</w:t>
      </w:r>
    </w:p>
    <w:p w:rsidR="005930E7" w:rsidRPr="009E7EAE" w:rsidRDefault="00F56470"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b/>
          <w:lang w:eastAsia="en-GB"/>
        </w:rPr>
        <w:t>Hours / Weeks:</w:t>
      </w:r>
      <w:r w:rsidRPr="009E7EAE">
        <w:rPr>
          <w:rFonts w:ascii="Arial" w:eastAsia="Times New Roman" w:hAnsi="Arial" w:cs="Arial"/>
          <w:lang w:eastAsia="en-GB"/>
        </w:rPr>
        <w:t> </w:t>
      </w:r>
      <w:r w:rsidRPr="009E7EAE">
        <w:rPr>
          <w:rFonts w:ascii="Arial" w:eastAsia="Times New Roman" w:hAnsi="Arial" w:cs="Arial"/>
          <w:lang w:eastAsia="en-GB"/>
        </w:rPr>
        <w:tab/>
        <w:t xml:space="preserve">             </w:t>
      </w:r>
      <w:r w:rsidR="005930E7" w:rsidRPr="009E7EAE">
        <w:rPr>
          <w:rFonts w:ascii="Arial" w:eastAsia="Times New Roman" w:hAnsi="Arial" w:cs="Arial"/>
          <w:lang w:eastAsia="en-GB"/>
        </w:rPr>
        <w:t xml:space="preserve">32.5 hours per week - </w:t>
      </w:r>
      <w:r w:rsidR="00C46A1B" w:rsidRPr="009E7EAE">
        <w:rPr>
          <w:rFonts w:ascii="Arial" w:eastAsia="Times New Roman" w:hAnsi="Arial" w:cs="Arial"/>
          <w:lang w:eastAsia="en-GB"/>
        </w:rPr>
        <w:t xml:space="preserve">8.30am – 3.30pm (5 days per </w:t>
      </w:r>
      <w:r w:rsidR="009E7EAE">
        <w:rPr>
          <w:rFonts w:ascii="Arial" w:eastAsia="Times New Roman" w:hAnsi="Arial" w:cs="Arial"/>
          <w:lang w:eastAsia="en-GB"/>
        </w:rPr>
        <w:t xml:space="preserve">                   </w:t>
      </w:r>
    </w:p>
    <w:p w:rsidR="00F56470" w:rsidRPr="009E7EAE" w:rsidRDefault="005930E7"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lang w:eastAsia="en-GB"/>
        </w:rPr>
        <w:t xml:space="preserve">                          </w:t>
      </w:r>
      <w:r w:rsidR="00880CFF">
        <w:rPr>
          <w:rFonts w:ascii="Arial" w:eastAsia="Times New Roman" w:hAnsi="Arial" w:cs="Arial"/>
          <w:lang w:eastAsia="en-GB"/>
        </w:rPr>
        <w:t xml:space="preserve">                       </w:t>
      </w:r>
      <w:r w:rsidR="009E7EAE">
        <w:rPr>
          <w:rFonts w:ascii="Arial" w:eastAsia="Times New Roman" w:hAnsi="Arial" w:cs="Arial"/>
          <w:lang w:eastAsia="en-GB"/>
        </w:rPr>
        <w:t>week</w:t>
      </w:r>
      <w:r w:rsidR="00346CAF">
        <w:rPr>
          <w:rFonts w:ascii="Arial" w:eastAsia="Times New Roman" w:hAnsi="Arial" w:cs="Arial"/>
          <w:lang w:eastAsia="en-GB"/>
        </w:rPr>
        <w:t xml:space="preserve"> term time only) </w:t>
      </w:r>
      <w:r w:rsidRPr="009E7EAE">
        <w:rPr>
          <w:rFonts w:ascii="Arial" w:eastAsia="Times New Roman" w:hAnsi="Arial" w:cs="Arial"/>
          <w:lang w:eastAsia="en-GB"/>
        </w:rPr>
        <w:t xml:space="preserve">                     </w:t>
      </w:r>
    </w:p>
    <w:p w:rsidR="00683596" w:rsidRDefault="00F56470" w:rsidP="00224762">
      <w:pPr>
        <w:shd w:val="clear" w:color="auto" w:fill="FFFFFF"/>
        <w:spacing w:after="0" w:line="240" w:lineRule="auto"/>
        <w:ind w:left="3544" w:hanging="3686"/>
        <w:rPr>
          <w:rFonts w:ascii="Arial" w:eastAsia="Times New Roman" w:hAnsi="Arial" w:cs="Arial"/>
          <w:lang w:eastAsia="en-GB"/>
        </w:rPr>
      </w:pPr>
      <w:r w:rsidRPr="009E7EAE">
        <w:rPr>
          <w:rFonts w:ascii="Arial" w:eastAsia="Times New Roman" w:hAnsi="Arial" w:cs="Arial"/>
          <w:b/>
          <w:lang w:eastAsia="en-GB"/>
        </w:rPr>
        <w:t xml:space="preserve"> </w:t>
      </w:r>
      <w:r w:rsidR="00C46A1B" w:rsidRPr="009E7EAE">
        <w:rPr>
          <w:rFonts w:ascii="Arial" w:eastAsia="Times New Roman" w:hAnsi="Arial" w:cs="Arial"/>
          <w:b/>
          <w:lang w:eastAsia="en-GB"/>
        </w:rPr>
        <w:t xml:space="preserve">  Salary:</w:t>
      </w:r>
      <w:r w:rsidR="00880CFF">
        <w:rPr>
          <w:rFonts w:ascii="Arial" w:eastAsia="Times New Roman" w:hAnsi="Arial" w:cs="Arial"/>
          <w:b/>
          <w:lang w:eastAsia="en-GB"/>
        </w:rPr>
        <w:t xml:space="preserve">                                    </w:t>
      </w:r>
      <w:r w:rsidR="00683596" w:rsidRPr="009E7EAE">
        <w:rPr>
          <w:rFonts w:ascii="Arial" w:eastAsia="Times New Roman" w:hAnsi="Arial" w:cs="Arial"/>
          <w:lang w:eastAsia="en-GB"/>
        </w:rPr>
        <w:t xml:space="preserve">NJC Grade </w:t>
      </w:r>
      <w:r w:rsidR="00683596">
        <w:rPr>
          <w:rFonts w:ascii="Arial" w:eastAsia="Times New Roman" w:hAnsi="Arial" w:cs="Arial"/>
          <w:lang w:eastAsia="en-GB"/>
        </w:rPr>
        <w:t>5,scp 13-15</w:t>
      </w:r>
      <w:r w:rsidR="00683596" w:rsidRPr="009E7EAE">
        <w:rPr>
          <w:rFonts w:ascii="Arial" w:eastAsia="Times New Roman" w:hAnsi="Arial" w:cs="Arial"/>
          <w:lang w:eastAsia="en-GB"/>
        </w:rPr>
        <w:t xml:space="preserve"> £</w:t>
      </w:r>
      <w:r w:rsidR="00683596">
        <w:rPr>
          <w:rFonts w:ascii="Arial" w:eastAsia="Times New Roman" w:hAnsi="Arial" w:cs="Arial"/>
          <w:lang w:eastAsia="en-GB"/>
        </w:rPr>
        <w:t>26,040 to £26,</w:t>
      </w:r>
      <w:r w:rsidR="00224762">
        <w:rPr>
          <w:rFonts w:ascii="Arial" w:eastAsia="Times New Roman" w:hAnsi="Arial" w:cs="Arial"/>
          <w:lang w:eastAsia="en-GB"/>
        </w:rPr>
        <w:t>985</w:t>
      </w:r>
      <w:r w:rsidR="00683596">
        <w:rPr>
          <w:rFonts w:ascii="Arial" w:eastAsia="Times New Roman" w:hAnsi="Arial" w:cs="Arial"/>
          <w:lang w:eastAsia="en-GB"/>
        </w:rPr>
        <w:t xml:space="preserve"> </w:t>
      </w:r>
      <w:r w:rsidR="00224762">
        <w:rPr>
          <w:rFonts w:ascii="Arial" w:eastAsia="Times New Roman" w:hAnsi="Arial" w:cs="Arial"/>
          <w:lang w:eastAsia="en-GB"/>
        </w:rPr>
        <w:br/>
      </w:r>
      <w:r w:rsidR="00683596" w:rsidRPr="006D2968">
        <w:rPr>
          <w:rFonts w:ascii="Arial" w:eastAsia="Times New Roman" w:hAnsi="Arial" w:cs="Arial"/>
          <w:b/>
          <w:lang w:eastAsia="en-GB"/>
        </w:rPr>
        <w:t>which pro</w:t>
      </w:r>
      <w:r w:rsidR="00683596">
        <w:rPr>
          <w:rFonts w:ascii="Arial" w:eastAsia="Times New Roman" w:hAnsi="Arial" w:cs="Arial"/>
          <w:b/>
          <w:lang w:eastAsia="en-GB"/>
        </w:rPr>
        <w:t>-</w:t>
      </w:r>
      <w:r w:rsidR="00683596" w:rsidRPr="006D2968">
        <w:rPr>
          <w:rFonts w:ascii="Arial" w:eastAsia="Times New Roman" w:hAnsi="Arial" w:cs="Arial"/>
          <w:b/>
          <w:lang w:eastAsia="en-GB"/>
        </w:rPr>
        <w:t>rat</w:t>
      </w:r>
      <w:r w:rsidR="00683596">
        <w:rPr>
          <w:rFonts w:ascii="Arial" w:eastAsia="Times New Roman" w:hAnsi="Arial" w:cs="Arial"/>
          <w:b/>
          <w:lang w:eastAsia="en-GB"/>
        </w:rPr>
        <w:t>a to hours/weeks worked as £2</w:t>
      </w:r>
      <w:r w:rsidR="00224762">
        <w:rPr>
          <w:rFonts w:ascii="Arial" w:eastAsia="Times New Roman" w:hAnsi="Arial" w:cs="Arial"/>
          <w:b/>
          <w:lang w:eastAsia="en-GB"/>
        </w:rPr>
        <w:t>0,830</w:t>
      </w:r>
      <w:r w:rsidR="00683596">
        <w:rPr>
          <w:rFonts w:ascii="Arial" w:eastAsia="Times New Roman" w:hAnsi="Arial" w:cs="Arial"/>
          <w:b/>
          <w:lang w:eastAsia="en-GB"/>
        </w:rPr>
        <w:t xml:space="preserve"> to £2</w:t>
      </w:r>
      <w:r w:rsidR="00224762">
        <w:rPr>
          <w:rFonts w:ascii="Arial" w:eastAsia="Times New Roman" w:hAnsi="Arial" w:cs="Arial"/>
          <w:b/>
          <w:lang w:eastAsia="en-GB"/>
        </w:rPr>
        <w:t>1,586</w:t>
      </w:r>
    </w:p>
    <w:p w:rsidR="009F4CD3" w:rsidRDefault="009F4CD3" w:rsidP="009F4CD3">
      <w:pPr>
        <w:shd w:val="clear" w:color="auto" w:fill="FFFFFF"/>
        <w:spacing w:after="0" w:line="240" w:lineRule="auto"/>
        <w:ind w:left="3579" w:hanging="3720"/>
        <w:rPr>
          <w:rFonts w:ascii="Arial" w:eastAsia="Times New Roman" w:hAnsi="Arial" w:cs="Arial"/>
          <w:lang w:eastAsia="en-GB"/>
        </w:rPr>
      </w:pPr>
    </w:p>
    <w:p w:rsidR="00880CFF" w:rsidRPr="009E7EAE" w:rsidRDefault="00880CFF" w:rsidP="00880CFF">
      <w:pPr>
        <w:shd w:val="clear" w:color="auto" w:fill="FFFFFF"/>
        <w:spacing w:after="0" w:line="240" w:lineRule="auto"/>
        <w:rPr>
          <w:rFonts w:ascii="Arial" w:eastAsia="Times New Roman" w:hAnsi="Arial" w:cs="Arial"/>
          <w:lang w:eastAsia="en-GB"/>
        </w:rPr>
      </w:pPr>
    </w:p>
    <w:p w:rsidR="00880CFF" w:rsidRPr="00120318" w:rsidRDefault="00880CFF" w:rsidP="00880CFF">
      <w:pPr>
        <w:shd w:val="clear" w:color="auto" w:fill="FFFFFF"/>
        <w:spacing w:after="0" w:line="240" w:lineRule="auto"/>
        <w:rPr>
          <w:rFonts w:ascii="Arial" w:eastAsia="Times New Roman" w:hAnsi="Arial" w:cs="Arial"/>
          <w:lang w:eastAsia="en-GB"/>
        </w:rPr>
      </w:pPr>
      <w:bookmarkStart w:id="0" w:name="_Hlk100044345"/>
      <w:r w:rsidRPr="009E7EAE">
        <w:rPr>
          <w:rFonts w:ascii="Arial" w:eastAsia="Times New Roman" w:hAnsi="Arial" w:cs="Arial"/>
          <w:b/>
          <w:bCs/>
          <w:lang w:eastAsia="en-GB"/>
        </w:rPr>
        <w:t>Closing date</w:t>
      </w:r>
      <w:r w:rsidRPr="00120318">
        <w:rPr>
          <w:rFonts w:ascii="Arial" w:eastAsia="Times New Roman" w:hAnsi="Arial" w:cs="Arial"/>
          <w:lang w:eastAsia="en-GB"/>
        </w:rPr>
        <w:t xml:space="preserve">:                          </w:t>
      </w:r>
      <w:r w:rsidR="00B30CAB">
        <w:rPr>
          <w:rFonts w:ascii="Arial" w:eastAsia="Times New Roman" w:hAnsi="Arial" w:cs="Arial"/>
          <w:lang w:eastAsia="en-GB"/>
        </w:rPr>
        <w:t>23</w:t>
      </w:r>
      <w:r w:rsidR="00B30CAB" w:rsidRPr="00B30CAB">
        <w:rPr>
          <w:rFonts w:ascii="Arial" w:eastAsia="Times New Roman" w:hAnsi="Arial" w:cs="Arial"/>
          <w:vertAlign w:val="superscript"/>
          <w:lang w:eastAsia="en-GB"/>
        </w:rPr>
        <w:t>rd</w:t>
      </w:r>
      <w:r w:rsidR="00B30CAB">
        <w:rPr>
          <w:rFonts w:ascii="Arial" w:eastAsia="Times New Roman" w:hAnsi="Arial" w:cs="Arial"/>
          <w:lang w:eastAsia="en-GB"/>
        </w:rPr>
        <w:t xml:space="preserve"> May</w:t>
      </w:r>
      <w:r w:rsidR="00120318" w:rsidRPr="00120318">
        <w:rPr>
          <w:rFonts w:ascii="Arial" w:eastAsia="Times New Roman" w:hAnsi="Arial" w:cs="Arial"/>
          <w:lang w:eastAsia="en-GB"/>
        </w:rPr>
        <w:t xml:space="preserve"> 2022</w:t>
      </w:r>
      <w:r w:rsidRPr="00120318">
        <w:rPr>
          <w:rFonts w:ascii="Arial" w:eastAsia="Times New Roman" w:hAnsi="Arial" w:cs="Arial"/>
          <w:lang w:eastAsia="en-GB"/>
        </w:rPr>
        <w:t xml:space="preserve"> at 12 noon</w:t>
      </w:r>
    </w:p>
    <w:p w:rsidR="00880CFF" w:rsidRPr="00120318" w:rsidRDefault="00880CFF" w:rsidP="00880CFF">
      <w:pPr>
        <w:shd w:val="clear" w:color="auto" w:fill="FFFFFF"/>
        <w:spacing w:after="0" w:line="240" w:lineRule="auto"/>
        <w:rPr>
          <w:rFonts w:ascii="Arial" w:eastAsia="Times New Roman" w:hAnsi="Arial" w:cs="Arial"/>
          <w:b/>
          <w:bCs/>
          <w:lang w:eastAsia="en-GB"/>
        </w:rPr>
      </w:pPr>
      <w:r w:rsidRPr="00120318">
        <w:rPr>
          <w:rFonts w:ascii="Arial" w:eastAsia="Times New Roman" w:hAnsi="Arial" w:cs="Arial"/>
          <w:b/>
          <w:bCs/>
          <w:lang w:eastAsia="en-GB"/>
        </w:rPr>
        <w:t>Shortlisting:</w:t>
      </w:r>
      <w:r w:rsidRPr="00120318">
        <w:rPr>
          <w:rFonts w:ascii="Arial" w:eastAsia="Times New Roman" w:hAnsi="Arial" w:cs="Arial"/>
          <w:b/>
          <w:bCs/>
          <w:lang w:eastAsia="en-GB"/>
        </w:rPr>
        <w:tab/>
      </w:r>
      <w:r w:rsidRPr="00120318">
        <w:rPr>
          <w:rFonts w:ascii="Arial" w:eastAsia="Times New Roman" w:hAnsi="Arial" w:cs="Arial"/>
          <w:bCs/>
          <w:lang w:eastAsia="en-GB"/>
        </w:rPr>
        <w:t xml:space="preserve">                         </w:t>
      </w:r>
      <w:r w:rsidR="00B30CAB">
        <w:rPr>
          <w:rFonts w:ascii="Arial" w:eastAsia="Times New Roman" w:hAnsi="Arial" w:cs="Arial"/>
          <w:bCs/>
          <w:lang w:eastAsia="en-GB"/>
        </w:rPr>
        <w:t>24</w:t>
      </w:r>
      <w:r w:rsidR="00B30CAB" w:rsidRPr="00B30CAB">
        <w:rPr>
          <w:rFonts w:ascii="Arial" w:eastAsia="Times New Roman" w:hAnsi="Arial" w:cs="Arial"/>
          <w:bCs/>
          <w:vertAlign w:val="superscript"/>
          <w:lang w:eastAsia="en-GB"/>
        </w:rPr>
        <w:t>th</w:t>
      </w:r>
      <w:r w:rsidR="00B30CAB">
        <w:rPr>
          <w:rFonts w:ascii="Arial" w:eastAsia="Times New Roman" w:hAnsi="Arial" w:cs="Arial"/>
          <w:bCs/>
          <w:lang w:eastAsia="en-GB"/>
        </w:rPr>
        <w:t xml:space="preserve"> May 2022</w:t>
      </w:r>
    </w:p>
    <w:p w:rsidR="00880CFF" w:rsidRPr="00120318" w:rsidRDefault="00880CFF" w:rsidP="00880CFF">
      <w:pPr>
        <w:shd w:val="clear" w:color="auto" w:fill="FFFFFF"/>
        <w:spacing w:after="0" w:line="240" w:lineRule="auto"/>
        <w:rPr>
          <w:rFonts w:ascii="Arial" w:eastAsia="Times New Roman" w:hAnsi="Arial" w:cs="Arial"/>
          <w:bCs/>
          <w:lang w:eastAsia="en-GB"/>
        </w:rPr>
      </w:pPr>
      <w:r w:rsidRPr="00120318">
        <w:rPr>
          <w:rFonts w:ascii="Arial" w:eastAsia="Times New Roman" w:hAnsi="Arial" w:cs="Arial"/>
          <w:b/>
          <w:bCs/>
          <w:lang w:eastAsia="en-GB"/>
        </w:rPr>
        <w:t xml:space="preserve">Interview date:        </w:t>
      </w:r>
      <w:r w:rsidRPr="00120318">
        <w:rPr>
          <w:rFonts w:ascii="Arial" w:eastAsia="Times New Roman" w:hAnsi="Arial" w:cs="Arial"/>
          <w:b/>
          <w:bCs/>
          <w:lang w:eastAsia="en-GB"/>
        </w:rPr>
        <w:tab/>
        <w:t xml:space="preserve">            </w:t>
      </w:r>
      <w:r w:rsidRPr="00120318">
        <w:rPr>
          <w:rFonts w:ascii="Arial" w:eastAsia="Times New Roman" w:hAnsi="Arial" w:cs="Arial"/>
          <w:bCs/>
          <w:lang w:eastAsia="en-GB"/>
        </w:rPr>
        <w:t xml:space="preserve"> </w:t>
      </w:r>
      <w:r w:rsidR="00B30CAB">
        <w:rPr>
          <w:rFonts w:ascii="Arial" w:eastAsia="Times New Roman" w:hAnsi="Arial" w:cs="Arial"/>
          <w:bCs/>
          <w:lang w:eastAsia="en-GB"/>
        </w:rPr>
        <w:t>8</w:t>
      </w:r>
      <w:r w:rsidR="00B30CAB" w:rsidRPr="00B30CAB">
        <w:rPr>
          <w:rFonts w:ascii="Arial" w:eastAsia="Times New Roman" w:hAnsi="Arial" w:cs="Arial"/>
          <w:bCs/>
          <w:vertAlign w:val="superscript"/>
          <w:lang w:eastAsia="en-GB"/>
        </w:rPr>
        <w:t>th</w:t>
      </w:r>
      <w:r w:rsidR="00B30CAB">
        <w:rPr>
          <w:rFonts w:ascii="Arial" w:eastAsia="Times New Roman" w:hAnsi="Arial" w:cs="Arial"/>
          <w:bCs/>
          <w:lang w:eastAsia="en-GB"/>
        </w:rPr>
        <w:t xml:space="preserve">  and 9</w:t>
      </w:r>
      <w:r w:rsidR="00B30CAB" w:rsidRPr="00B30CAB">
        <w:rPr>
          <w:rFonts w:ascii="Arial" w:eastAsia="Times New Roman" w:hAnsi="Arial" w:cs="Arial"/>
          <w:bCs/>
          <w:vertAlign w:val="superscript"/>
          <w:lang w:eastAsia="en-GB"/>
        </w:rPr>
        <w:t>th</w:t>
      </w:r>
      <w:r w:rsidR="00B30CAB">
        <w:rPr>
          <w:rFonts w:ascii="Arial" w:eastAsia="Times New Roman" w:hAnsi="Arial" w:cs="Arial"/>
          <w:bCs/>
          <w:lang w:eastAsia="en-GB"/>
        </w:rPr>
        <w:t xml:space="preserve"> June 2022</w:t>
      </w:r>
    </w:p>
    <w:p w:rsidR="00880CFF" w:rsidRPr="00120318" w:rsidRDefault="00880CFF" w:rsidP="00880CFF">
      <w:pPr>
        <w:shd w:val="clear" w:color="auto" w:fill="FFFFFF"/>
        <w:spacing w:after="0" w:line="240" w:lineRule="auto"/>
        <w:rPr>
          <w:rFonts w:ascii="Arial" w:eastAsia="Times New Roman" w:hAnsi="Arial" w:cs="Arial"/>
          <w:lang w:eastAsia="en-GB"/>
        </w:rPr>
      </w:pPr>
      <w:r w:rsidRPr="00120318">
        <w:rPr>
          <w:rFonts w:ascii="Arial" w:eastAsia="Times New Roman" w:hAnsi="Arial" w:cs="Arial"/>
          <w:b/>
          <w:bCs/>
          <w:lang w:eastAsia="en-GB"/>
        </w:rPr>
        <w:t xml:space="preserve">Start:                                       </w:t>
      </w:r>
      <w:r w:rsidR="00120318" w:rsidRPr="00120318">
        <w:rPr>
          <w:rFonts w:ascii="Arial" w:eastAsia="Times New Roman" w:hAnsi="Arial" w:cs="Arial"/>
          <w:bCs/>
          <w:lang w:eastAsia="en-GB"/>
        </w:rPr>
        <w:t>1</w:t>
      </w:r>
      <w:r w:rsidR="00120318" w:rsidRPr="00120318">
        <w:rPr>
          <w:rFonts w:ascii="Arial" w:eastAsia="Times New Roman" w:hAnsi="Arial" w:cs="Arial"/>
          <w:bCs/>
          <w:vertAlign w:val="superscript"/>
          <w:lang w:eastAsia="en-GB"/>
        </w:rPr>
        <w:t>st</w:t>
      </w:r>
      <w:r w:rsidR="00120318" w:rsidRPr="00120318">
        <w:rPr>
          <w:rFonts w:ascii="Arial" w:eastAsia="Times New Roman" w:hAnsi="Arial" w:cs="Arial"/>
          <w:bCs/>
          <w:lang w:eastAsia="en-GB"/>
        </w:rPr>
        <w:t xml:space="preserve"> </w:t>
      </w:r>
      <w:r w:rsidRPr="00120318">
        <w:rPr>
          <w:rFonts w:ascii="Arial" w:eastAsia="Times New Roman" w:hAnsi="Arial" w:cs="Arial"/>
          <w:bCs/>
          <w:lang w:eastAsia="en-GB"/>
        </w:rPr>
        <w:t>September 202</w:t>
      </w:r>
      <w:r w:rsidR="00EF733A" w:rsidRPr="00120318">
        <w:rPr>
          <w:rFonts w:ascii="Arial" w:eastAsia="Times New Roman" w:hAnsi="Arial" w:cs="Arial"/>
          <w:bCs/>
          <w:lang w:eastAsia="en-GB"/>
        </w:rPr>
        <w:t>2</w:t>
      </w:r>
      <w:r w:rsidRPr="00120318">
        <w:rPr>
          <w:rFonts w:ascii="Arial" w:eastAsia="Times New Roman" w:hAnsi="Arial" w:cs="Arial"/>
          <w:bCs/>
          <w:lang w:eastAsia="en-GB"/>
        </w:rPr>
        <w:t xml:space="preserve">                       </w:t>
      </w:r>
    </w:p>
    <w:bookmarkEnd w:id="0"/>
    <w:p w:rsidR="00F56470" w:rsidRPr="00796F49" w:rsidRDefault="00F56470" w:rsidP="00F56470">
      <w:pPr>
        <w:shd w:val="clear" w:color="auto" w:fill="FFFFFF"/>
        <w:spacing w:after="0" w:line="240" w:lineRule="auto"/>
        <w:rPr>
          <w:rFonts w:eastAsia="Times New Roman" w:cstheme="minorHAnsi"/>
          <w:lang w:eastAsia="en-GB"/>
        </w:rPr>
      </w:pPr>
    </w:p>
    <w:p w:rsidR="00880CFF" w:rsidRPr="00EF733A" w:rsidRDefault="00880CFF" w:rsidP="00880CFF">
      <w:pPr>
        <w:shd w:val="clear" w:color="auto" w:fill="FFFFFF"/>
        <w:spacing w:after="0" w:line="240" w:lineRule="auto"/>
        <w:rPr>
          <w:rFonts w:ascii="Arial" w:eastAsia="Times New Roman" w:hAnsi="Arial" w:cs="Arial"/>
          <w:sz w:val="24"/>
          <w:szCs w:val="24"/>
          <w:lang w:eastAsia="en-GB"/>
        </w:rPr>
      </w:pPr>
      <w:r w:rsidRPr="00EF733A">
        <w:rPr>
          <w:rFonts w:ascii="Arial" w:eastAsia="Times New Roman" w:hAnsi="Arial" w:cs="Arial"/>
          <w:sz w:val="24"/>
          <w:szCs w:val="24"/>
          <w:lang w:eastAsia="en-GB"/>
        </w:rPr>
        <w:t xml:space="preserve">This is a marvellous opportunity for an inspiring Teaching Assistant to join our </w:t>
      </w:r>
      <w:r w:rsidR="00EF733A" w:rsidRPr="00EF733A">
        <w:rPr>
          <w:rFonts w:ascii="Arial" w:eastAsia="Times New Roman" w:hAnsi="Arial" w:cs="Arial"/>
          <w:sz w:val="24"/>
          <w:szCs w:val="24"/>
          <w:lang w:eastAsia="en-GB"/>
        </w:rPr>
        <w:t xml:space="preserve">exciting </w:t>
      </w:r>
      <w:r w:rsidR="00F54D16" w:rsidRPr="00EF733A">
        <w:rPr>
          <w:rFonts w:ascii="Arial" w:eastAsia="Times New Roman" w:hAnsi="Arial" w:cs="Arial"/>
          <w:sz w:val="24"/>
          <w:szCs w:val="24"/>
          <w:lang w:eastAsia="en-GB"/>
        </w:rPr>
        <w:t xml:space="preserve">journey </w:t>
      </w:r>
      <w:r w:rsidR="00EF733A" w:rsidRPr="00EF733A">
        <w:rPr>
          <w:rFonts w:ascii="Arial" w:eastAsia="Times New Roman" w:hAnsi="Arial" w:cs="Arial"/>
          <w:sz w:val="24"/>
          <w:szCs w:val="24"/>
          <w:lang w:eastAsia="en-GB"/>
        </w:rPr>
        <w:t>as we embark on becoming an Outstanding provision for children with Special Needs.</w:t>
      </w:r>
    </w:p>
    <w:p w:rsidR="00880CFF" w:rsidRPr="00346CAF" w:rsidRDefault="00880CFF" w:rsidP="00F56470">
      <w:pPr>
        <w:shd w:val="clear" w:color="auto" w:fill="FFFFFF"/>
        <w:spacing w:after="75" w:line="240" w:lineRule="auto"/>
        <w:jc w:val="both"/>
        <w:rPr>
          <w:rFonts w:ascii="Arial" w:eastAsia="Times New Roman" w:hAnsi="Arial" w:cs="Arial"/>
          <w:bCs/>
          <w:lang w:eastAsia="en-GB"/>
        </w:rPr>
      </w:pPr>
    </w:p>
    <w:p w:rsidR="00B01AB3" w:rsidRPr="00346CAF" w:rsidRDefault="00B01AB3" w:rsidP="00346CAF">
      <w:pPr>
        <w:pStyle w:val="NoSpacing"/>
        <w:rPr>
          <w:rFonts w:ascii="Arial" w:hAnsi="Arial" w:cs="Arial"/>
          <w:sz w:val="24"/>
          <w:szCs w:val="24"/>
          <w:lang w:eastAsia="en-GB"/>
        </w:rPr>
      </w:pPr>
      <w:r w:rsidRPr="00346CAF">
        <w:rPr>
          <w:rFonts w:ascii="Arial" w:hAnsi="Arial" w:cs="Arial"/>
          <w:sz w:val="24"/>
          <w:szCs w:val="24"/>
          <w:lang w:eastAsia="en-GB"/>
        </w:rPr>
        <w:t>St Nicholas is a popular choice for parents of children with special needs in Croydon.</w:t>
      </w:r>
    </w:p>
    <w:p w:rsidR="00F56470" w:rsidRPr="00346CAF" w:rsidRDefault="00F56470" w:rsidP="00346CAF">
      <w:pPr>
        <w:pStyle w:val="NoSpacing"/>
        <w:rPr>
          <w:rFonts w:ascii="Arial" w:hAnsi="Arial" w:cs="Arial"/>
          <w:sz w:val="24"/>
          <w:szCs w:val="24"/>
          <w:lang w:eastAsia="en-GB"/>
        </w:rPr>
      </w:pPr>
      <w:r w:rsidRPr="00346CAF">
        <w:rPr>
          <w:rFonts w:ascii="Arial" w:hAnsi="Arial" w:cs="Arial"/>
          <w:sz w:val="24"/>
          <w:szCs w:val="24"/>
          <w:lang w:eastAsia="en-GB"/>
        </w:rPr>
        <w:t xml:space="preserve">We are rated as a Good school by Ofsted (2017).  </w:t>
      </w:r>
    </w:p>
    <w:p w:rsidR="009E7EAE" w:rsidRPr="00346CAF" w:rsidRDefault="009E7EAE" w:rsidP="00F56470">
      <w:pPr>
        <w:shd w:val="clear" w:color="auto" w:fill="FFFFFF"/>
        <w:spacing w:after="0" w:line="240" w:lineRule="auto"/>
        <w:rPr>
          <w:rFonts w:ascii="Arial" w:eastAsia="Times New Roman" w:hAnsi="Arial" w:cs="Arial"/>
          <w:bCs/>
          <w:sz w:val="24"/>
          <w:szCs w:val="24"/>
          <w:lang w:eastAsia="en-GB"/>
        </w:rPr>
      </w:pPr>
    </w:p>
    <w:p w:rsidR="009E7EAE" w:rsidRPr="009E7EAE" w:rsidRDefault="00F56470" w:rsidP="009E7EAE">
      <w:pPr>
        <w:shd w:val="clear" w:color="auto" w:fill="FFFFFF"/>
        <w:spacing w:after="75" w:line="240" w:lineRule="auto"/>
        <w:ind w:left="709" w:hanging="851"/>
        <w:jc w:val="both"/>
        <w:rPr>
          <w:rFonts w:ascii="Arial" w:hAnsi="Arial" w:cs="Arial"/>
          <w:b/>
        </w:rPr>
      </w:pPr>
      <w:r w:rsidRPr="009E7EAE">
        <w:rPr>
          <w:rFonts w:ascii="Arial" w:hAnsi="Arial" w:cs="Arial"/>
          <w:b/>
        </w:rPr>
        <w:t xml:space="preserve">   We would like to recruit:</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 skilled, patient, enthusiastic and dedicated Teaching Assistant.</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Holding at least an NVQ Level 2 in relevant area.</w:t>
      </w:r>
    </w:p>
    <w:p w:rsidR="00F56470" w:rsidRPr="009E7EAE" w:rsidRDefault="00C876A9" w:rsidP="00F56470">
      <w:pPr>
        <w:pStyle w:val="ListParagraph"/>
        <w:numPr>
          <w:ilvl w:val="0"/>
          <w:numId w:val="7"/>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P</w:t>
      </w:r>
      <w:r w:rsidR="00F56470" w:rsidRPr="009E7EAE">
        <w:rPr>
          <w:rFonts w:ascii="Arial" w:eastAsia="Times New Roman" w:hAnsi="Arial" w:cs="Arial"/>
          <w:lang w:eastAsia="en-GB"/>
        </w:rPr>
        <w:t>rior experience of working with children with Special Education Needs.</w:t>
      </w:r>
    </w:p>
    <w:p w:rsidR="00F56470" w:rsidRPr="009E7EAE" w:rsidRDefault="00F56470" w:rsidP="00F56470">
      <w:pPr>
        <w:shd w:val="clear" w:color="auto" w:fill="FFFFFF"/>
        <w:spacing w:after="0" w:line="240" w:lineRule="auto"/>
        <w:ind w:hanging="360"/>
        <w:jc w:val="both"/>
        <w:rPr>
          <w:rFonts w:ascii="Arial" w:eastAsia="Times New Roman" w:hAnsi="Arial" w:cs="Arial"/>
          <w:lang w:eastAsia="en-GB"/>
        </w:rPr>
      </w:pPr>
    </w:p>
    <w:p w:rsidR="00C46A1B" w:rsidRDefault="00F56470" w:rsidP="00C46A1B">
      <w:pPr>
        <w:shd w:val="clear" w:color="auto" w:fill="FFFFFF"/>
        <w:spacing w:after="0" w:line="240" w:lineRule="auto"/>
        <w:ind w:left="284" w:hanging="360"/>
        <w:jc w:val="both"/>
        <w:rPr>
          <w:rFonts w:ascii="Arial" w:eastAsia="Times New Roman" w:hAnsi="Arial" w:cs="Arial"/>
          <w:b/>
          <w:lang w:eastAsia="en-GB"/>
        </w:rPr>
      </w:pPr>
      <w:r w:rsidRPr="009E7EAE">
        <w:rPr>
          <w:rFonts w:ascii="Arial" w:eastAsia="Times New Roman" w:hAnsi="Arial" w:cs="Arial"/>
          <w:lang w:eastAsia="en-GB"/>
        </w:rPr>
        <w:t xml:space="preserve">   </w:t>
      </w:r>
      <w:r w:rsidRPr="009E7EAE">
        <w:rPr>
          <w:rFonts w:ascii="Arial" w:eastAsia="Times New Roman" w:hAnsi="Arial" w:cs="Arial"/>
          <w:b/>
          <w:lang w:eastAsia="en-GB"/>
        </w:rPr>
        <w:t xml:space="preserve">We can offer: </w:t>
      </w:r>
    </w:p>
    <w:p w:rsidR="009E7EAE" w:rsidRPr="009E7EAE" w:rsidRDefault="009E7EAE" w:rsidP="00C46A1B">
      <w:pPr>
        <w:shd w:val="clear" w:color="auto" w:fill="FFFFFF"/>
        <w:spacing w:after="0" w:line="240" w:lineRule="auto"/>
        <w:ind w:left="284" w:hanging="360"/>
        <w:jc w:val="both"/>
        <w:rPr>
          <w:rFonts w:ascii="Arial" w:eastAsia="Times New Roman" w:hAnsi="Arial" w:cs="Arial"/>
          <w:b/>
          <w:lang w:eastAsia="en-GB"/>
        </w:rPr>
      </w:pP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 xml:space="preserve">Excellent career opportunities to work within a vibrant and successful special school on the verge of major expansion </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An ambitious, successful and vibrant place to work</w:t>
      </w:r>
    </w:p>
    <w:p w:rsidR="00796F49" w:rsidRPr="009E7EAE" w:rsidRDefault="00F56470" w:rsidP="00796F49">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 supportive working culture that focuses on positive learning behaviour and high expe</w:t>
      </w:r>
      <w:r w:rsidR="00796F49" w:rsidRPr="009E7EAE">
        <w:rPr>
          <w:rFonts w:ascii="Arial" w:eastAsia="Times New Roman" w:hAnsi="Arial" w:cs="Arial"/>
          <w:lang w:eastAsia="en-GB"/>
        </w:rPr>
        <w:t>ctations for all children.</w:t>
      </w:r>
    </w:p>
    <w:p w:rsidR="009E7EAE" w:rsidRPr="009E7EAE" w:rsidRDefault="009E7EAE" w:rsidP="009E7EAE">
      <w:pPr>
        <w:shd w:val="clear" w:color="auto" w:fill="FFFFFF"/>
        <w:spacing w:after="0" w:line="240" w:lineRule="auto"/>
        <w:jc w:val="both"/>
        <w:rPr>
          <w:rFonts w:ascii="Arial" w:eastAsia="Times New Roman" w:hAnsi="Arial" w:cs="Arial"/>
          <w:lang w:eastAsia="en-GB"/>
        </w:rPr>
      </w:pPr>
    </w:p>
    <w:p w:rsidR="003552F9" w:rsidRPr="009E7EAE" w:rsidRDefault="003552F9" w:rsidP="003552F9">
      <w:pPr>
        <w:shd w:val="clear" w:color="auto" w:fill="FFFFFF"/>
        <w:spacing w:after="0" w:line="240" w:lineRule="auto"/>
        <w:jc w:val="both"/>
        <w:rPr>
          <w:rFonts w:ascii="Arial" w:eastAsia="Times New Roman" w:hAnsi="Arial" w:cs="Arial"/>
          <w:lang w:eastAsia="en-GB"/>
        </w:rPr>
      </w:pPr>
    </w:p>
    <w:p w:rsidR="00222A90" w:rsidRDefault="005E1C35"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r>
        <w:rPr>
          <w:rFonts w:ascii="Calibri" w:eastAsia="Times New Roman" w:hAnsi="Calibri" w:cs="Calibri"/>
          <w:b/>
          <w:bCs/>
          <w:noProof/>
          <w:sz w:val="36"/>
          <w:szCs w:val="36"/>
          <w:lang w:eastAsia="en-GB"/>
        </w:rPr>
        <w:lastRenderedPageBreak/>
        <w:drawing>
          <wp:anchor distT="0" distB="0" distL="114300" distR="114300" simplePos="0" relativeHeight="251661312" behindDoc="0" locked="0" layoutInCell="1" allowOverlap="1" wp14:anchorId="1C2D1C5C" wp14:editId="09A5BD95">
            <wp:simplePos x="0" y="0"/>
            <wp:positionH relativeFrom="margin">
              <wp:posOffset>2257425</wp:posOffset>
            </wp:positionH>
            <wp:positionV relativeFrom="margin">
              <wp:posOffset>-540385</wp:posOffset>
            </wp:positionV>
            <wp:extent cx="1209675" cy="1047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rsidR="003445AB" w:rsidRDefault="006B1F73"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r>
        <w:rPr>
          <w:rFonts w:ascii="Arial" w:eastAsia="Times New Roman" w:hAnsi="Arial" w:cs="Arial"/>
          <w:b/>
          <w:lang w:val="en" w:eastAsia="en-GB"/>
        </w:rPr>
        <w:tab/>
      </w:r>
    </w:p>
    <w:p w:rsidR="00554525" w:rsidRDefault="00554525" w:rsidP="00891DBC">
      <w:pPr>
        <w:shd w:val="clear" w:color="auto" w:fill="FFFFFF"/>
        <w:spacing w:before="100" w:beforeAutospacing="1" w:after="0" w:line="320" w:lineRule="atLeast"/>
        <w:jc w:val="both"/>
        <w:rPr>
          <w:rFonts w:ascii="Arial" w:eastAsia="Times New Roman" w:hAnsi="Arial" w:cs="Arial"/>
          <w:b/>
          <w:lang w:val="en" w:eastAsia="en-GB"/>
        </w:rPr>
      </w:pPr>
    </w:p>
    <w:p w:rsidR="00891DBC" w:rsidRDefault="00891DBC" w:rsidP="00891DBC">
      <w:pPr>
        <w:shd w:val="clear" w:color="auto" w:fill="FFFFFF"/>
        <w:spacing w:before="100" w:beforeAutospacing="1" w:after="0" w:line="320" w:lineRule="atLeast"/>
        <w:jc w:val="both"/>
        <w:rPr>
          <w:rFonts w:ascii="Arial" w:eastAsia="Times New Roman" w:hAnsi="Arial" w:cs="Arial"/>
          <w:b/>
          <w:lang w:val="en" w:eastAsia="en-GB"/>
        </w:rPr>
      </w:pPr>
      <w:r w:rsidRPr="00244778">
        <w:rPr>
          <w:rFonts w:ascii="Arial" w:eastAsia="Times New Roman" w:hAnsi="Arial" w:cs="Arial"/>
          <w:b/>
          <w:lang w:val="en" w:eastAsia="en-GB"/>
        </w:rPr>
        <w:t>Safeguarding Statement</w:t>
      </w:r>
    </w:p>
    <w:p w:rsidR="009E7EAE" w:rsidRPr="00244778" w:rsidRDefault="009E7EAE" w:rsidP="009E7EAE">
      <w:pPr>
        <w:pStyle w:val="NoSpacing"/>
        <w:rPr>
          <w:lang w:val="en" w:eastAsia="en-GB"/>
        </w:rPr>
      </w:pPr>
    </w:p>
    <w:p w:rsidR="009E7EAE" w:rsidRDefault="00891DBC" w:rsidP="00891DBC">
      <w:pPr>
        <w:rPr>
          <w:rFonts w:ascii="Arial" w:hAnsi="Arial" w:cs="Arial"/>
          <w:color w:val="000000" w:themeColor="text1"/>
        </w:rPr>
      </w:pPr>
      <w:r w:rsidRPr="00BE31F0">
        <w:rPr>
          <w:rFonts w:ascii="Arial" w:hAnsi="Arial" w:cs="Arial"/>
          <w:color w:val="000000" w:themeColor="text1"/>
          <w:lang w:val="en" w:eastAsia="en-GB"/>
        </w:rPr>
        <w:t xml:space="preserve">The school is committed to safeguarding and promoting the welfare of children and expects all staff to share this commitment. We are an equal opportunities employer and we </w:t>
      </w:r>
      <w:r w:rsidRPr="00BE31F0">
        <w:rPr>
          <w:rFonts w:ascii="Arial" w:hAnsi="Arial" w:cs="Arial"/>
          <w:color w:val="000000" w:themeColor="text1"/>
        </w:rPr>
        <w:t>welcome applications from people with disabilities. The school will request references in advance once shortlisting has taken place. Any offer of appointment will be subject to pre-employment checks including an enhanced DBS (safeguarding) check and satisfactory references. A pre-employment medical questionnaire and completion of documents concerning disqualification of association and other various induction procedures.</w:t>
      </w:r>
    </w:p>
    <w:p w:rsidR="00EF733A" w:rsidRDefault="00EF733A" w:rsidP="00891DBC">
      <w:pPr>
        <w:rPr>
          <w:rFonts w:ascii="Arial" w:hAnsi="Arial" w:cs="Arial"/>
          <w:color w:val="000000" w:themeColor="text1"/>
        </w:rPr>
      </w:pPr>
    </w:p>
    <w:p w:rsidR="00EF733A" w:rsidRPr="00EF733A" w:rsidRDefault="00EF733A" w:rsidP="00891DBC">
      <w:pPr>
        <w:rPr>
          <w:rFonts w:ascii="Arial" w:hAnsi="Arial" w:cs="Arial"/>
          <w:b/>
          <w:color w:val="000000" w:themeColor="text1"/>
        </w:rPr>
      </w:pPr>
      <w:r w:rsidRPr="00EF733A">
        <w:rPr>
          <w:rFonts w:ascii="Arial" w:hAnsi="Arial" w:cs="Arial"/>
          <w:b/>
          <w:color w:val="000000" w:themeColor="text1"/>
        </w:rPr>
        <w:t>References will be requested after shortlisting and before interviews</w:t>
      </w:r>
      <w:r>
        <w:rPr>
          <w:rFonts w:ascii="Arial" w:hAnsi="Arial" w:cs="Arial"/>
          <w:color w:val="000000" w:themeColor="text1"/>
        </w:rPr>
        <w:t xml:space="preserve">. Applicants should be aware that their current or most recent employer will be approached should they be named as a referee. </w:t>
      </w:r>
      <w:r w:rsidRPr="00EF733A">
        <w:rPr>
          <w:rFonts w:ascii="Arial" w:hAnsi="Arial" w:cs="Arial"/>
          <w:b/>
          <w:color w:val="000000" w:themeColor="text1"/>
        </w:rPr>
        <w:t>Please ensure that you provide an email address and telephone number of each referee.</w:t>
      </w:r>
    </w:p>
    <w:p w:rsidR="00891DBC" w:rsidRPr="00244778" w:rsidRDefault="00891DBC" w:rsidP="00891DBC">
      <w:pPr>
        <w:shd w:val="clear" w:color="auto" w:fill="FFFFFF"/>
        <w:spacing w:before="100" w:beforeAutospacing="1" w:after="0" w:line="240" w:lineRule="auto"/>
        <w:rPr>
          <w:rFonts w:ascii="Arial" w:eastAsia="Times New Roman" w:hAnsi="Arial" w:cs="Arial"/>
          <w:b/>
          <w:bCs/>
          <w:lang w:val="en" w:eastAsia="en-GB"/>
        </w:rPr>
      </w:pPr>
      <w:r w:rsidRPr="00244778">
        <w:rPr>
          <w:rFonts w:ascii="Arial" w:eastAsia="Times New Roman" w:hAnsi="Arial" w:cs="Arial"/>
          <w:b/>
          <w:bCs/>
          <w:lang w:val="en" w:eastAsia="en-GB"/>
        </w:rPr>
        <w:t>GDPR statement</w:t>
      </w:r>
    </w:p>
    <w:p w:rsidR="00891DBC" w:rsidRPr="00244778" w:rsidRDefault="00891DBC" w:rsidP="00891DBC">
      <w:pPr>
        <w:shd w:val="clear" w:color="auto" w:fill="FFFFFF"/>
        <w:spacing w:before="100" w:beforeAutospacing="1" w:after="0" w:line="240" w:lineRule="auto"/>
        <w:rPr>
          <w:rStyle w:val="Hyperlink"/>
          <w:rFonts w:ascii="Arial" w:hAnsi="Arial" w:cs="Arial"/>
        </w:rPr>
      </w:pPr>
      <w:r w:rsidRPr="00244778">
        <w:rPr>
          <w:rFonts w:ascii="Arial" w:eastAsia="Times New Roman" w:hAnsi="Arial" w:cs="Arial"/>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r w:rsidRPr="00244778">
        <w:rPr>
          <w:rStyle w:val="Hyperlink"/>
          <w:rFonts w:ascii="Arial" w:hAnsi="Arial" w:cs="Arial"/>
        </w:rPr>
        <w:t> </w:t>
      </w:r>
      <w:hyperlink r:id="rId10" w:history="1">
        <w:r w:rsidRPr="00244778">
          <w:rPr>
            <w:rStyle w:val="Hyperlink"/>
            <w:rFonts w:ascii="Arial" w:hAnsi="Arial" w:cs="Arial"/>
          </w:rPr>
          <w:t>www.st-nicholas.croydon.sch.uk</w:t>
        </w:r>
      </w:hyperlink>
    </w:p>
    <w:p w:rsidR="00891DBC" w:rsidRPr="00244778" w:rsidRDefault="00891DBC" w:rsidP="00891DBC">
      <w:pPr>
        <w:shd w:val="clear" w:color="auto" w:fill="FFFFFF"/>
        <w:spacing w:before="100" w:beforeAutospacing="1" w:after="0" w:line="240" w:lineRule="auto"/>
        <w:rPr>
          <w:rFonts w:ascii="Arial" w:eastAsia="Times New Roman" w:hAnsi="Arial" w:cs="Arial"/>
          <w:bCs/>
          <w:lang w:val="en" w:eastAsia="en-GB"/>
        </w:rPr>
      </w:pPr>
    </w:p>
    <w:p w:rsidR="00EF733A" w:rsidRDefault="00891DBC" w:rsidP="00EF733A">
      <w:pPr>
        <w:shd w:val="clear" w:color="auto" w:fill="FFFFFF"/>
        <w:spacing w:after="100" w:afterAutospacing="1" w:line="240" w:lineRule="auto"/>
        <w:jc w:val="both"/>
        <w:rPr>
          <w:rFonts w:ascii="Arial" w:hAnsi="Arial" w:cs="Arial"/>
        </w:rPr>
      </w:pPr>
      <w:r>
        <w:rPr>
          <w:rFonts w:ascii="Arial" w:hAnsi="Arial" w:cs="Arial"/>
        </w:rPr>
        <w:t>Applicants should apply by using the</w:t>
      </w:r>
      <w:r w:rsidR="00EF733A">
        <w:rPr>
          <w:rFonts w:ascii="Arial" w:hAnsi="Arial" w:cs="Arial"/>
        </w:rPr>
        <w:t xml:space="preserve"> 3</w:t>
      </w:r>
      <w:r>
        <w:rPr>
          <w:rFonts w:ascii="Arial" w:hAnsi="Arial" w:cs="Arial"/>
        </w:rPr>
        <w:t xml:space="preserve"> documents attached to the advert only. </w:t>
      </w:r>
      <w:r w:rsidRPr="00AD0845">
        <w:rPr>
          <w:rFonts w:ascii="Arial" w:hAnsi="Arial" w:cs="Arial"/>
          <w:b/>
        </w:rPr>
        <w:t>CVs will not be accepted.</w:t>
      </w:r>
      <w:r>
        <w:rPr>
          <w:rFonts w:ascii="Arial" w:hAnsi="Arial" w:cs="Arial"/>
          <w:b/>
        </w:rPr>
        <w:t xml:space="preserve"> </w:t>
      </w:r>
      <w:r>
        <w:rPr>
          <w:rFonts w:ascii="Arial" w:hAnsi="Arial" w:cs="Arial"/>
        </w:rPr>
        <w:t xml:space="preserve">Please include a </w:t>
      </w:r>
      <w:r w:rsidRPr="00425AF8">
        <w:rPr>
          <w:rFonts w:ascii="Arial" w:hAnsi="Arial" w:cs="Arial"/>
          <w:b/>
        </w:rPr>
        <w:t>supporting document</w:t>
      </w:r>
      <w:r>
        <w:rPr>
          <w:rFonts w:ascii="Arial" w:hAnsi="Arial" w:cs="Arial"/>
        </w:rPr>
        <w:t xml:space="preserve"> (no more than 2 A4 sheets) explaining why you feel you are able to do the job based on your skills and experience with your application form and return by the closing date to </w:t>
      </w:r>
      <w:hyperlink r:id="rId11" w:history="1">
        <w:r w:rsidR="00EF733A" w:rsidRPr="00A51224">
          <w:rPr>
            <w:rStyle w:val="Hyperlink"/>
            <w:rFonts w:ascii="Arial" w:hAnsi="Arial" w:cs="Arial"/>
          </w:rPr>
          <w:t>suem@</w:t>
        </w:r>
        <w:r w:rsidR="008C4B70">
          <w:rPr>
            <w:rStyle w:val="Hyperlink"/>
            <w:rFonts w:ascii="Arial" w:hAnsi="Arial" w:cs="Arial"/>
          </w:rPr>
          <w:t>s</w:t>
        </w:r>
        <w:bookmarkStart w:id="1" w:name="_GoBack"/>
        <w:bookmarkEnd w:id="1"/>
        <w:r w:rsidR="00EF733A" w:rsidRPr="00A51224">
          <w:rPr>
            <w:rStyle w:val="Hyperlink"/>
            <w:rFonts w:ascii="Arial" w:hAnsi="Arial" w:cs="Arial"/>
          </w:rPr>
          <w:t>t-nicholas.croydon.sch.uk</w:t>
        </w:r>
      </w:hyperlink>
    </w:p>
    <w:p w:rsidR="00891DBC" w:rsidRDefault="00891DBC" w:rsidP="00891DBC">
      <w:pPr>
        <w:shd w:val="clear" w:color="auto" w:fill="FFFFFF"/>
        <w:spacing w:after="100" w:afterAutospacing="1" w:line="240" w:lineRule="auto"/>
        <w:jc w:val="both"/>
        <w:rPr>
          <w:rFonts w:ascii="Arial" w:hAnsi="Arial" w:cs="Arial"/>
          <w:b/>
          <w:u w:val="single"/>
        </w:rPr>
      </w:pPr>
    </w:p>
    <w:p w:rsidR="00891DBC" w:rsidRDefault="00B01AB3" w:rsidP="00891DBC">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sectPr w:rsidR="00891DBC" w:rsidSect="000E2BFC">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73" w:rsidRDefault="006B1F73" w:rsidP="006B1F73">
      <w:pPr>
        <w:spacing w:after="0" w:line="240" w:lineRule="auto"/>
      </w:pPr>
      <w:r>
        <w:separator/>
      </w:r>
    </w:p>
  </w:endnote>
  <w:endnote w:type="continuationSeparator" w:id="0">
    <w:p w:rsidR="006B1F73" w:rsidRDefault="006B1F73" w:rsidP="006B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73" w:rsidRDefault="006B1F73" w:rsidP="006B1F73">
      <w:pPr>
        <w:spacing w:after="0" w:line="240" w:lineRule="auto"/>
      </w:pPr>
      <w:r>
        <w:separator/>
      </w:r>
    </w:p>
  </w:footnote>
  <w:footnote w:type="continuationSeparator" w:id="0">
    <w:p w:rsidR="006B1F73" w:rsidRDefault="006B1F73" w:rsidP="006B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037"/>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5A69"/>
    <w:multiLevelType w:val="multilevel"/>
    <w:tmpl w:val="7C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9F8"/>
    <w:multiLevelType w:val="hybridMultilevel"/>
    <w:tmpl w:val="072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03A0E"/>
    <w:multiLevelType w:val="hybridMultilevel"/>
    <w:tmpl w:val="B5F024E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1CC"/>
    <w:multiLevelType w:val="multilevel"/>
    <w:tmpl w:val="436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B9"/>
    <w:rsid w:val="00082ECC"/>
    <w:rsid w:val="000C78D3"/>
    <w:rsid w:val="000D1B36"/>
    <w:rsid w:val="000E2BFC"/>
    <w:rsid w:val="000F1628"/>
    <w:rsid w:val="00120318"/>
    <w:rsid w:val="001236AD"/>
    <w:rsid w:val="001761B0"/>
    <w:rsid w:val="00186D71"/>
    <w:rsid w:val="00222A90"/>
    <w:rsid w:val="00224762"/>
    <w:rsid w:val="00256DD2"/>
    <w:rsid w:val="002B473F"/>
    <w:rsid w:val="00323BE2"/>
    <w:rsid w:val="0034419F"/>
    <w:rsid w:val="003445AB"/>
    <w:rsid w:val="00346CAF"/>
    <w:rsid w:val="003552F9"/>
    <w:rsid w:val="00411195"/>
    <w:rsid w:val="00413C9C"/>
    <w:rsid w:val="004207A8"/>
    <w:rsid w:val="00445734"/>
    <w:rsid w:val="004D2BE6"/>
    <w:rsid w:val="004F7D15"/>
    <w:rsid w:val="00500E96"/>
    <w:rsid w:val="005420E6"/>
    <w:rsid w:val="0055397A"/>
    <w:rsid w:val="00554525"/>
    <w:rsid w:val="00557184"/>
    <w:rsid w:val="005930E7"/>
    <w:rsid w:val="005E1C35"/>
    <w:rsid w:val="005E1D1C"/>
    <w:rsid w:val="00683596"/>
    <w:rsid w:val="006A138A"/>
    <w:rsid w:val="006B1F73"/>
    <w:rsid w:val="006D2968"/>
    <w:rsid w:val="007072D5"/>
    <w:rsid w:val="00717981"/>
    <w:rsid w:val="00733C81"/>
    <w:rsid w:val="00796F49"/>
    <w:rsid w:val="007B2FD7"/>
    <w:rsid w:val="007C4E43"/>
    <w:rsid w:val="00822872"/>
    <w:rsid w:val="00843087"/>
    <w:rsid w:val="00880CFF"/>
    <w:rsid w:val="00891DBC"/>
    <w:rsid w:val="00897BED"/>
    <w:rsid w:val="008A5F78"/>
    <w:rsid w:val="008C4B70"/>
    <w:rsid w:val="00912993"/>
    <w:rsid w:val="009D0933"/>
    <w:rsid w:val="009E7EAE"/>
    <w:rsid w:val="009F4CD3"/>
    <w:rsid w:val="00A03E6A"/>
    <w:rsid w:val="00A223A1"/>
    <w:rsid w:val="00A33AB9"/>
    <w:rsid w:val="00A73985"/>
    <w:rsid w:val="00A776E2"/>
    <w:rsid w:val="00A77810"/>
    <w:rsid w:val="00A93F6D"/>
    <w:rsid w:val="00AA5B4E"/>
    <w:rsid w:val="00AB5BD0"/>
    <w:rsid w:val="00B01AB3"/>
    <w:rsid w:val="00B30CAB"/>
    <w:rsid w:val="00C0036F"/>
    <w:rsid w:val="00C31035"/>
    <w:rsid w:val="00C46A1B"/>
    <w:rsid w:val="00C52E30"/>
    <w:rsid w:val="00C566F5"/>
    <w:rsid w:val="00C876A9"/>
    <w:rsid w:val="00CC6406"/>
    <w:rsid w:val="00D23E64"/>
    <w:rsid w:val="00D5029C"/>
    <w:rsid w:val="00D840EB"/>
    <w:rsid w:val="00DA6BAC"/>
    <w:rsid w:val="00E20F4A"/>
    <w:rsid w:val="00E6067B"/>
    <w:rsid w:val="00EC3FBB"/>
    <w:rsid w:val="00EF733A"/>
    <w:rsid w:val="00F54D16"/>
    <w:rsid w:val="00F56470"/>
    <w:rsid w:val="00FD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F96C"/>
  <w15:docId w15:val="{4763836C-AA0A-471E-8F7D-D486A32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15"/>
    <w:pPr>
      <w:ind w:left="720"/>
      <w:contextualSpacing/>
    </w:pPr>
  </w:style>
  <w:style w:type="character" w:styleId="Hyperlink">
    <w:name w:val="Hyperlink"/>
    <w:basedOn w:val="DefaultParagraphFont"/>
    <w:uiPriority w:val="99"/>
    <w:unhideWhenUsed/>
    <w:rsid w:val="005E1D1C"/>
    <w:rPr>
      <w:color w:val="0000FF" w:themeColor="hyperlink"/>
      <w:u w:val="single"/>
    </w:rPr>
  </w:style>
  <w:style w:type="character" w:styleId="Strong">
    <w:name w:val="Strong"/>
    <w:basedOn w:val="DefaultParagraphFont"/>
    <w:uiPriority w:val="22"/>
    <w:qFormat/>
    <w:rsid w:val="00A03E6A"/>
    <w:rPr>
      <w:b/>
      <w:bCs/>
    </w:rPr>
  </w:style>
  <w:style w:type="paragraph" w:styleId="BalloonText">
    <w:name w:val="Balloon Text"/>
    <w:basedOn w:val="Normal"/>
    <w:link w:val="BalloonTextChar"/>
    <w:uiPriority w:val="99"/>
    <w:semiHidden/>
    <w:unhideWhenUsed/>
    <w:rsid w:val="00FD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FF"/>
    <w:rPr>
      <w:rFonts w:ascii="Segoe UI" w:hAnsi="Segoe UI" w:cs="Segoe UI"/>
      <w:sz w:val="18"/>
      <w:szCs w:val="18"/>
    </w:rPr>
  </w:style>
  <w:style w:type="paragraph" w:styleId="NoSpacing">
    <w:name w:val="No Spacing"/>
    <w:uiPriority w:val="1"/>
    <w:qFormat/>
    <w:rsid w:val="009E7EAE"/>
    <w:pPr>
      <w:spacing w:after="0" w:line="240" w:lineRule="auto"/>
    </w:pPr>
  </w:style>
  <w:style w:type="paragraph" w:styleId="Header">
    <w:name w:val="header"/>
    <w:basedOn w:val="Normal"/>
    <w:link w:val="HeaderChar"/>
    <w:uiPriority w:val="99"/>
    <w:unhideWhenUsed/>
    <w:rsid w:val="006B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73"/>
  </w:style>
  <w:style w:type="paragraph" w:styleId="Footer">
    <w:name w:val="footer"/>
    <w:basedOn w:val="Normal"/>
    <w:link w:val="FooterChar"/>
    <w:uiPriority w:val="99"/>
    <w:unhideWhenUsed/>
    <w:rsid w:val="006B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2065">
      <w:bodyDiv w:val="1"/>
      <w:marLeft w:val="0"/>
      <w:marRight w:val="0"/>
      <w:marTop w:val="0"/>
      <w:marBottom w:val="0"/>
      <w:divBdr>
        <w:top w:val="none" w:sz="0" w:space="0" w:color="auto"/>
        <w:left w:val="none" w:sz="0" w:space="0" w:color="auto"/>
        <w:bottom w:val="none" w:sz="0" w:space="0" w:color="auto"/>
        <w:right w:val="none" w:sz="0" w:space="0" w:color="auto"/>
      </w:divBdr>
      <w:divsChild>
        <w:div w:id="372851848">
          <w:marLeft w:val="0"/>
          <w:marRight w:val="0"/>
          <w:marTop w:val="0"/>
          <w:marBottom w:val="0"/>
          <w:divBdr>
            <w:top w:val="none" w:sz="0" w:space="0" w:color="auto"/>
            <w:left w:val="none" w:sz="0" w:space="0" w:color="auto"/>
            <w:bottom w:val="none" w:sz="0" w:space="0" w:color="auto"/>
            <w:right w:val="none" w:sz="0" w:space="0" w:color="auto"/>
          </w:divBdr>
          <w:divsChild>
            <w:div w:id="506946344">
              <w:marLeft w:val="0"/>
              <w:marRight w:val="0"/>
              <w:marTop w:val="150"/>
              <w:marBottom w:val="150"/>
              <w:divBdr>
                <w:top w:val="none" w:sz="0" w:space="0" w:color="auto"/>
                <w:left w:val="none" w:sz="0" w:space="0" w:color="auto"/>
                <w:bottom w:val="none" w:sz="0" w:space="0" w:color="auto"/>
                <w:right w:val="none" w:sz="0" w:space="0" w:color="auto"/>
              </w:divBdr>
              <w:divsChild>
                <w:div w:id="1182353120">
                  <w:marLeft w:val="0"/>
                  <w:marRight w:val="0"/>
                  <w:marTop w:val="0"/>
                  <w:marBottom w:val="0"/>
                  <w:divBdr>
                    <w:top w:val="none" w:sz="0" w:space="0" w:color="auto"/>
                    <w:left w:val="none" w:sz="0" w:space="0" w:color="auto"/>
                    <w:bottom w:val="none" w:sz="0" w:space="0" w:color="auto"/>
                    <w:right w:val="none" w:sz="0" w:space="0" w:color="auto"/>
                  </w:divBdr>
                  <w:divsChild>
                    <w:div w:id="1346322024">
                      <w:marLeft w:val="0"/>
                      <w:marRight w:val="0"/>
                      <w:marTop w:val="0"/>
                      <w:marBottom w:val="0"/>
                      <w:divBdr>
                        <w:top w:val="none" w:sz="0" w:space="0" w:color="auto"/>
                        <w:left w:val="none" w:sz="0" w:space="0" w:color="auto"/>
                        <w:bottom w:val="none" w:sz="0" w:space="0" w:color="auto"/>
                        <w:right w:val="none" w:sz="0" w:space="0" w:color="auto"/>
                      </w:divBdr>
                      <w:divsChild>
                        <w:div w:id="120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76">
      <w:bodyDiv w:val="1"/>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sChild>
            <w:div w:id="1769886986">
              <w:marLeft w:val="0"/>
              <w:marRight w:val="0"/>
              <w:marTop w:val="0"/>
              <w:marBottom w:val="360"/>
              <w:divBdr>
                <w:top w:val="single" w:sz="48" w:space="0" w:color="FFFFFF"/>
                <w:left w:val="none" w:sz="0" w:space="0" w:color="auto"/>
                <w:bottom w:val="none" w:sz="0" w:space="0" w:color="auto"/>
                <w:right w:val="none" w:sz="0" w:space="0" w:color="auto"/>
              </w:divBdr>
              <w:divsChild>
                <w:div w:id="1650280879">
                  <w:marLeft w:val="0"/>
                  <w:marRight w:val="0"/>
                  <w:marTop w:val="0"/>
                  <w:marBottom w:val="0"/>
                  <w:divBdr>
                    <w:top w:val="none" w:sz="0" w:space="0" w:color="auto"/>
                    <w:left w:val="none" w:sz="0" w:space="0" w:color="auto"/>
                    <w:bottom w:val="none" w:sz="0" w:space="0" w:color="auto"/>
                    <w:right w:val="none" w:sz="0" w:space="0" w:color="auto"/>
                  </w:divBdr>
                  <w:divsChild>
                    <w:div w:id="482502229">
                      <w:marLeft w:val="150"/>
                      <w:marRight w:val="150"/>
                      <w:marTop w:val="0"/>
                      <w:marBottom w:val="0"/>
                      <w:divBdr>
                        <w:top w:val="none" w:sz="0" w:space="0" w:color="auto"/>
                        <w:left w:val="none" w:sz="0" w:space="0" w:color="auto"/>
                        <w:bottom w:val="none" w:sz="0" w:space="0" w:color="auto"/>
                        <w:right w:val="none" w:sz="0" w:space="0" w:color="auto"/>
                      </w:divBdr>
                      <w:divsChild>
                        <w:div w:id="204875282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7863332">
      <w:bodyDiv w:val="1"/>
      <w:marLeft w:val="0"/>
      <w:marRight w:val="0"/>
      <w:marTop w:val="0"/>
      <w:marBottom w:val="0"/>
      <w:divBdr>
        <w:top w:val="none" w:sz="0" w:space="0" w:color="auto"/>
        <w:left w:val="none" w:sz="0" w:space="0" w:color="auto"/>
        <w:bottom w:val="none" w:sz="0" w:space="0" w:color="auto"/>
        <w:right w:val="none" w:sz="0" w:space="0" w:color="auto"/>
      </w:divBdr>
      <w:divsChild>
        <w:div w:id="749273718">
          <w:marLeft w:val="0"/>
          <w:marRight w:val="0"/>
          <w:marTop w:val="0"/>
          <w:marBottom w:val="0"/>
          <w:divBdr>
            <w:top w:val="none" w:sz="0" w:space="0" w:color="auto"/>
            <w:left w:val="none" w:sz="0" w:space="0" w:color="auto"/>
            <w:bottom w:val="none" w:sz="0" w:space="0" w:color="auto"/>
            <w:right w:val="none" w:sz="0" w:space="0" w:color="auto"/>
          </w:divBdr>
          <w:divsChild>
            <w:div w:id="603731092">
              <w:marLeft w:val="0"/>
              <w:marRight w:val="0"/>
              <w:marTop w:val="0"/>
              <w:marBottom w:val="360"/>
              <w:divBdr>
                <w:top w:val="single" w:sz="48" w:space="0" w:color="FFFFFF"/>
                <w:left w:val="none" w:sz="0" w:space="0" w:color="auto"/>
                <w:bottom w:val="none" w:sz="0" w:space="0" w:color="auto"/>
                <w:right w:val="none" w:sz="0" w:space="0" w:color="auto"/>
              </w:divBdr>
              <w:divsChild>
                <w:div w:id="1395591263">
                  <w:marLeft w:val="0"/>
                  <w:marRight w:val="0"/>
                  <w:marTop w:val="0"/>
                  <w:marBottom w:val="0"/>
                  <w:divBdr>
                    <w:top w:val="none" w:sz="0" w:space="0" w:color="auto"/>
                    <w:left w:val="none" w:sz="0" w:space="0" w:color="auto"/>
                    <w:bottom w:val="none" w:sz="0" w:space="0" w:color="auto"/>
                    <w:right w:val="none" w:sz="0" w:space="0" w:color="auto"/>
                  </w:divBdr>
                  <w:divsChild>
                    <w:div w:id="187107307">
                      <w:marLeft w:val="150"/>
                      <w:marRight w:val="150"/>
                      <w:marTop w:val="0"/>
                      <w:marBottom w:val="0"/>
                      <w:divBdr>
                        <w:top w:val="none" w:sz="0" w:space="0" w:color="auto"/>
                        <w:left w:val="none" w:sz="0" w:space="0" w:color="auto"/>
                        <w:bottom w:val="none" w:sz="0" w:space="0" w:color="auto"/>
                        <w:right w:val="none" w:sz="0" w:space="0" w:color="auto"/>
                      </w:divBdr>
                      <w:divsChild>
                        <w:div w:id="28404255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m@t-nicholas.croydon.sch.uk" TargetMode="External"/><Relationship Id="rId5" Type="http://schemas.openxmlformats.org/officeDocument/2006/relationships/footnotes" Target="footnotes.xml"/><Relationship Id="rId10" Type="http://schemas.openxmlformats.org/officeDocument/2006/relationships/hyperlink" Target="http://www.st-nicholas.croydon.sch.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 Hill Infant School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Macaskill</dc:creator>
  <cp:lastModifiedBy>Sue Mellor</cp:lastModifiedBy>
  <cp:revision>20</cp:revision>
  <cp:lastPrinted>2022-03-02T11:07:00Z</cp:lastPrinted>
  <dcterms:created xsi:type="dcterms:W3CDTF">2020-03-05T10:26:00Z</dcterms:created>
  <dcterms:modified xsi:type="dcterms:W3CDTF">2022-04-29T09:16:00Z</dcterms:modified>
</cp:coreProperties>
</file>