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E99" w:rsidRDefault="00E53E99" w:rsidP="00E53E99">
      <w:pPr>
        <w:jc w:val="center"/>
        <w:rPr>
          <w:rFonts w:ascii="Comic Sans MS" w:hAnsi="Comic Sans MS"/>
          <w:b/>
          <w:noProof/>
          <w:sz w:val="28"/>
          <w:szCs w:val="28"/>
        </w:rPr>
      </w:pPr>
    </w:p>
    <w:p w:rsidR="00A1531B" w:rsidRDefault="00A1531B" w:rsidP="00A1531B">
      <w:pPr>
        <w:pStyle w:val="Default"/>
        <w:jc w:val="center"/>
        <w:rPr>
          <w:b/>
          <w:bCs/>
          <w:sz w:val="72"/>
          <w:szCs w:val="72"/>
        </w:rPr>
      </w:pPr>
      <w:r>
        <w:rPr>
          <w:b/>
          <w:bCs/>
          <w:sz w:val="72"/>
          <w:szCs w:val="72"/>
        </w:rPr>
        <w:t>St Nicholas School</w:t>
      </w:r>
    </w:p>
    <w:p w:rsidR="00A1531B" w:rsidRDefault="00A1531B" w:rsidP="00E53E99">
      <w:pPr>
        <w:pStyle w:val="Default"/>
        <w:rPr>
          <w:b/>
          <w:bCs/>
          <w:sz w:val="72"/>
          <w:szCs w:val="72"/>
        </w:rPr>
      </w:pPr>
      <w:r>
        <w:rPr>
          <w:noProof/>
        </w:rPr>
        <w:drawing>
          <wp:anchor distT="0" distB="0" distL="114300" distR="114300" simplePos="0" relativeHeight="251658240" behindDoc="0" locked="0" layoutInCell="1" allowOverlap="1" wp14:anchorId="28D0C678">
            <wp:simplePos x="0" y="0"/>
            <wp:positionH relativeFrom="margin">
              <wp:align>center</wp:align>
            </wp:positionH>
            <wp:positionV relativeFrom="paragraph">
              <wp:posOffset>4445</wp:posOffset>
            </wp:positionV>
            <wp:extent cx="3459480" cy="2599690"/>
            <wp:effectExtent l="0" t="0" r="0" b="0"/>
            <wp:wrapSquare wrapText="bothSides"/>
            <wp:docPr id="3" name="Picture 3" descr="St Nicholas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Nicholas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59480" cy="2599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531B" w:rsidRDefault="00A1531B" w:rsidP="00E53E99">
      <w:pPr>
        <w:pStyle w:val="Default"/>
        <w:rPr>
          <w:b/>
          <w:bCs/>
          <w:sz w:val="72"/>
          <w:szCs w:val="72"/>
        </w:rPr>
      </w:pPr>
    </w:p>
    <w:p w:rsidR="00A1531B" w:rsidRDefault="00A1531B" w:rsidP="00A1531B">
      <w:pPr>
        <w:pStyle w:val="Default"/>
        <w:jc w:val="center"/>
        <w:rPr>
          <w:b/>
          <w:bCs/>
          <w:sz w:val="72"/>
          <w:szCs w:val="72"/>
        </w:rPr>
      </w:pPr>
    </w:p>
    <w:p w:rsidR="00A1531B" w:rsidRDefault="00A1531B" w:rsidP="00A1531B">
      <w:pPr>
        <w:pStyle w:val="Default"/>
        <w:jc w:val="center"/>
        <w:rPr>
          <w:b/>
          <w:bCs/>
          <w:sz w:val="72"/>
          <w:szCs w:val="72"/>
        </w:rPr>
      </w:pPr>
    </w:p>
    <w:p w:rsidR="00A1531B" w:rsidRDefault="00A1531B" w:rsidP="00A1531B">
      <w:pPr>
        <w:pStyle w:val="Default"/>
        <w:jc w:val="center"/>
        <w:rPr>
          <w:b/>
          <w:bCs/>
          <w:sz w:val="72"/>
          <w:szCs w:val="72"/>
        </w:rPr>
      </w:pPr>
    </w:p>
    <w:p w:rsidR="00E53E99" w:rsidRPr="003A3632" w:rsidRDefault="00A1531B" w:rsidP="00A1531B">
      <w:pPr>
        <w:pStyle w:val="Default"/>
        <w:spacing w:line="360" w:lineRule="auto"/>
        <w:jc w:val="center"/>
        <w:rPr>
          <w:b/>
          <w:bCs/>
          <w:sz w:val="56"/>
          <w:szCs w:val="56"/>
        </w:rPr>
      </w:pPr>
      <w:r w:rsidRPr="003A3632">
        <w:rPr>
          <w:b/>
          <w:bCs/>
          <w:sz w:val="56"/>
          <w:szCs w:val="56"/>
        </w:rPr>
        <w:t xml:space="preserve">Art </w:t>
      </w:r>
      <w:r w:rsidR="00E53E99" w:rsidRPr="003A3632">
        <w:rPr>
          <w:b/>
          <w:bCs/>
          <w:sz w:val="56"/>
          <w:szCs w:val="56"/>
        </w:rPr>
        <w:t>P</w:t>
      </w:r>
      <w:r w:rsidRPr="003A3632">
        <w:rPr>
          <w:b/>
          <w:bCs/>
          <w:sz w:val="56"/>
          <w:szCs w:val="56"/>
        </w:rPr>
        <w:t xml:space="preserve">olicy </w:t>
      </w:r>
    </w:p>
    <w:p w:rsidR="003462FA" w:rsidRPr="003A3632" w:rsidRDefault="001C548D" w:rsidP="00A1531B">
      <w:pPr>
        <w:pStyle w:val="Default"/>
        <w:spacing w:line="360" w:lineRule="auto"/>
        <w:jc w:val="center"/>
        <w:rPr>
          <w:b/>
          <w:bCs/>
          <w:sz w:val="40"/>
          <w:szCs w:val="40"/>
        </w:rPr>
      </w:pPr>
      <w:r w:rsidRPr="003A3632">
        <w:rPr>
          <w:b/>
          <w:bCs/>
          <w:sz w:val="40"/>
          <w:szCs w:val="40"/>
        </w:rPr>
        <w:t>2022</w:t>
      </w:r>
    </w:p>
    <w:p w:rsidR="00A1531B" w:rsidRPr="00A1531B" w:rsidRDefault="00A1531B" w:rsidP="00A1531B">
      <w:pPr>
        <w:pStyle w:val="Default"/>
        <w:jc w:val="center"/>
        <w:rPr>
          <w:b/>
          <w:sz w:val="28"/>
          <w:szCs w:val="28"/>
        </w:rPr>
      </w:pPr>
    </w:p>
    <w:p w:rsidR="00E53E99" w:rsidRDefault="00A1531B" w:rsidP="00E53E99">
      <w:pPr>
        <w:pStyle w:val="Default"/>
      </w:pPr>
      <w:r>
        <w:rPr>
          <w:noProof/>
        </w:rPr>
        <w:drawing>
          <wp:anchor distT="0" distB="0" distL="114300" distR="114300" simplePos="0" relativeHeight="251659264" behindDoc="0" locked="0" layoutInCell="1" allowOverlap="1" wp14:anchorId="3662FA30">
            <wp:simplePos x="0" y="0"/>
            <wp:positionH relativeFrom="margin">
              <wp:align>center</wp:align>
            </wp:positionH>
            <wp:positionV relativeFrom="paragraph">
              <wp:posOffset>93980</wp:posOffset>
            </wp:positionV>
            <wp:extent cx="1170305" cy="1142365"/>
            <wp:effectExtent l="0" t="0" r="0" b="635"/>
            <wp:wrapSquare wrapText="bothSides"/>
            <wp:docPr id="4" name="Picture 4" descr="Hillside First School - Values and Et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llside First School - Values and Etho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0305" cy="1142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3E99" w:rsidRDefault="00E53E99" w:rsidP="00E53E99">
      <w:pPr>
        <w:pStyle w:val="Default"/>
        <w:rPr>
          <w:rFonts w:ascii="Comic Sans MS" w:hAnsi="Comic Sans MS"/>
          <w:b/>
          <w:sz w:val="28"/>
          <w:szCs w:val="28"/>
        </w:rPr>
      </w:pPr>
      <w:r>
        <w:t xml:space="preserve"> </w:t>
      </w:r>
    </w:p>
    <w:p w:rsidR="00E53E99" w:rsidRDefault="00E53E99" w:rsidP="00E53E99">
      <w:pPr>
        <w:jc w:val="center"/>
        <w:rPr>
          <w:rFonts w:ascii="Comic Sans MS" w:hAnsi="Comic Sans MS"/>
          <w:b/>
          <w:sz w:val="28"/>
          <w:szCs w:val="28"/>
        </w:rPr>
      </w:pPr>
    </w:p>
    <w:p w:rsidR="00A1531B" w:rsidRDefault="00A1531B" w:rsidP="00E53E99">
      <w:pPr>
        <w:jc w:val="center"/>
        <w:rPr>
          <w:rFonts w:ascii="Comic Sans MS" w:hAnsi="Comic Sans MS"/>
          <w:b/>
          <w:sz w:val="28"/>
          <w:szCs w:val="28"/>
        </w:rPr>
      </w:pPr>
    </w:p>
    <w:p w:rsidR="00A1531B" w:rsidRDefault="00A1531B" w:rsidP="00E53E99">
      <w:pPr>
        <w:jc w:val="center"/>
        <w:rPr>
          <w:rFonts w:ascii="Comic Sans MS" w:hAnsi="Comic Sans MS"/>
          <w:b/>
          <w:sz w:val="28"/>
          <w:szCs w:val="28"/>
        </w:rPr>
      </w:pPr>
    </w:p>
    <w:p w:rsidR="003A3632" w:rsidRPr="00AC0611" w:rsidRDefault="003A3632" w:rsidP="003A3632">
      <w:pPr>
        <w:jc w:val="center"/>
        <w:rPr>
          <w:rFonts w:cstheme="minorHAnsi"/>
        </w:rPr>
      </w:pPr>
      <w:r w:rsidRPr="00AC0611">
        <w:rPr>
          <w:rFonts w:cstheme="minorHAnsi"/>
        </w:rPr>
        <w:t>St Nicholas School is a UNICEF Rights Respecting School and promotes rights respecting values in all its policies</w:t>
      </w:r>
    </w:p>
    <w:p w:rsidR="003A3632" w:rsidRPr="00AC0611" w:rsidRDefault="003A3632" w:rsidP="003A3632">
      <w:pPr>
        <w:jc w:val="center"/>
        <w:rPr>
          <w:rFonts w:cstheme="minorHAnsi"/>
        </w:rPr>
      </w:pPr>
    </w:p>
    <w:p w:rsidR="003A3632" w:rsidRPr="00AC0611" w:rsidRDefault="003A3632" w:rsidP="003A3632">
      <w:pPr>
        <w:tabs>
          <w:tab w:val="left" w:pos="-1440"/>
          <w:tab w:val="left" w:pos="-720"/>
          <w:tab w:val="left" w:pos="0"/>
          <w:tab w:val="left" w:pos="460"/>
          <w:tab w:val="left" w:pos="614"/>
          <w:tab w:val="left" w:pos="720"/>
          <w:tab w:val="left" w:pos="1440"/>
          <w:tab w:val="left" w:pos="2160"/>
        </w:tabs>
        <w:spacing w:before="240" w:after="240" w:line="240" w:lineRule="exact"/>
        <w:jc w:val="center"/>
        <w:rPr>
          <w:rFonts w:cstheme="minorHAnsi"/>
          <w:i/>
        </w:rPr>
      </w:pPr>
      <w:r w:rsidRPr="00AC0611">
        <w:rPr>
          <w:rFonts w:cstheme="minorHAnsi"/>
          <w:i/>
        </w:rPr>
        <w:t>The Governing Body of St Nicholas School have formally adopted this policy</w:t>
      </w:r>
    </w:p>
    <w:p w:rsidR="003A3632" w:rsidRPr="00AC0611" w:rsidRDefault="003A3632" w:rsidP="003A3632">
      <w:pPr>
        <w:ind w:left="1440" w:firstLine="720"/>
        <w:rPr>
          <w:rFonts w:cstheme="minorHAnsi"/>
        </w:rPr>
      </w:pPr>
      <w:r w:rsidRPr="00AC0611">
        <w:rPr>
          <w:rFonts w:cstheme="minorHAnsi"/>
        </w:rPr>
        <w:tab/>
      </w:r>
      <w:r w:rsidRPr="00AC0611">
        <w:rPr>
          <w:rFonts w:cstheme="minorHAnsi"/>
        </w:rPr>
        <w:tab/>
      </w:r>
    </w:p>
    <w:p w:rsidR="003A3632" w:rsidRPr="00AC0611" w:rsidRDefault="003A3632" w:rsidP="003A3632">
      <w:pPr>
        <w:jc w:val="center"/>
        <w:rPr>
          <w:rFonts w:cstheme="minorHAnsi"/>
        </w:rPr>
      </w:pPr>
    </w:p>
    <w:p w:rsidR="003A3632" w:rsidRPr="00AC0611" w:rsidRDefault="003A3632" w:rsidP="003A3632">
      <w:pPr>
        <w:tabs>
          <w:tab w:val="left" w:pos="-1440"/>
          <w:tab w:val="left" w:pos="-720"/>
          <w:tab w:val="left" w:pos="0"/>
          <w:tab w:val="left" w:pos="460"/>
          <w:tab w:val="left" w:pos="614"/>
          <w:tab w:val="left" w:pos="720"/>
          <w:tab w:val="left" w:pos="1440"/>
          <w:tab w:val="left" w:pos="2160"/>
        </w:tabs>
        <w:ind w:left="540"/>
        <w:rPr>
          <w:rFonts w:cstheme="minorHAnsi"/>
        </w:rPr>
      </w:pPr>
      <w:r w:rsidRPr="00AC0611">
        <w:rPr>
          <w:rFonts w:cstheme="minorHAnsi"/>
        </w:rPr>
        <w:t>Signed</w:t>
      </w:r>
      <w:r w:rsidRPr="00AC0611">
        <w:rPr>
          <w:rFonts w:cstheme="minorHAnsi"/>
        </w:rPr>
        <w:tab/>
      </w:r>
      <w:r w:rsidRPr="00AC0611">
        <w:rPr>
          <w:rFonts w:cstheme="minorHAnsi"/>
          <w:u w:val="single"/>
        </w:rPr>
        <w:tab/>
      </w:r>
      <w:r w:rsidRPr="00AC0611">
        <w:rPr>
          <w:rFonts w:cstheme="minorHAnsi"/>
          <w:u w:val="single"/>
        </w:rPr>
        <w:tab/>
      </w:r>
      <w:r w:rsidRPr="00AC0611">
        <w:rPr>
          <w:rFonts w:cstheme="minorHAnsi"/>
          <w:u w:val="single"/>
        </w:rPr>
        <w:tab/>
      </w:r>
      <w:r w:rsidRPr="00AC0611">
        <w:rPr>
          <w:rFonts w:cstheme="minorHAnsi"/>
          <w:u w:val="single"/>
        </w:rPr>
        <w:tab/>
      </w:r>
      <w:r w:rsidRPr="00AC0611">
        <w:rPr>
          <w:rFonts w:cstheme="minorHAnsi"/>
        </w:rPr>
        <w:tab/>
        <w:t>Head teacher</w:t>
      </w:r>
    </w:p>
    <w:p w:rsidR="003A3632" w:rsidRPr="00AC0611" w:rsidRDefault="003A3632" w:rsidP="003A3632">
      <w:pPr>
        <w:tabs>
          <w:tab w:val="left" w:pos="-1440"/>
          <w:tab w:val="left" w:pos="-720"/>
          <w:tab w:val="left" w:pos="0"/>
          <w:tab w:val="left" w:pos="460"/>
          <w:tab w:val="left" w:pos="614"/>
          <w:tab w:val="left" w:pos="720"/>
          <w:tab w:val="left" w:pos="1440"/>
          <w:tab w:val="left" w:pos="2160"/>
        </w:tabs>
        <w:ind w:left="540"/>
        <w:rPr>
          <w:rFonts w:cstheme="minorHAnsi"/>
        </w:rPr>
      </w:pPr>
    </w:p>
    <w:p w:rsidR="003A3632" w:rsidRPr="00AC0611" w:rsidRDefault="003A3632" w:rsidP="003A3632">
      <w:pPr>
        <w:tabs>
          <w:tab w:val="left" w:pos="-1440"/>
          <w:tab w:val="left" w:pos="-720"/>
          <w:tab w:val="left" w:pos="0"/>
          <w:tab w:val="left" w:pos="460"/>
          <w:tab w:val="left" w:pos="614"/>
          <w:tab w:val="left" w:pos="720"/>
          <w:tab w:val="left" w:pos="1440"/>
          <w:tab w:val="left" w:pos="2160"/>
        </w:tabs>
        <w:ind w:left="540"/>
        <w:rPr>
          <w:rFonts w:cstheme="minorHAnsi"/>
        </w:rPr>
      </w:pPr>
      <w:r w:rsidRPr="00AC0611">
        <w:rPr>
          <w:rFonts w:cstheme="minorHAnsi"/>
        </w:rPr>
        <w:t>Signed</w:t>
      </w:r>
      <w:r w:rsidRPr="00AC0611">
        <w:rPr>
          <w:rFonts w:cstheme="minorHAnsi"/>
        </w:rPr>
        <w:tab/>
      </w:r>
      <w:r w:rsidRPr="00AC0611">
        <w:rPr>
          <w:rFonts w:cstheme="minorHAnsi"/>
          <w:u w:val="single"/>
        </w:rPr>
        <w:tab/>
      </w:r>
      <w:r w:rsidRPr="00AC0611">
        <w:rPr>
          <w:rFonts w:cstheme="minorHAnsi"/>
          <w:u w:val="single"/>
        </w:rPr>
        <w:tab/>
      </w:r>
      <w:r w:rsidRPr="00AC0611">
        <w:rPr>
          <w:rFonts w:cstheme="minorHAnsi"/>
          <w:u w:val="single"/>
        </w:rPr>
        <w:tab/>
      </w:r>
      <w:r w:rsidRPr="00AC0611">
        <w:rPr>
          <w:rFonts w:cstheme="minorHAnsi"/>
          <w:u w:val="single"/>
        </w:rPr>
        <w:tab/>
      </w:r>
      <w:r w:rsidRPr="00AC0611">
        <w:rPr>
          <w:rFonts w:cstheme="minorHAnsi"/>
        </w:rPr>
        <w:tab/>
        <w:t xml:space="preserve">Chair of Governors </w:t>
      </w:r>
    </w:p>
    <w:p w:rsidR="003A3632" w:rsidRPr="00AC0611" w:rsidRDefault="003A3632" w:rsidP="003A3632">
      <w:pPr>
        <w:rPr>
          <w:rFonts w:cstheme="minorHAnsi"/>
        </w:rPr>
      </w:pPr>
    </w:p>
    <w:p w:rsidR="003A3632" w:rsidRDefault="003A3632" w:rsidP="00A1531B">
      <w:pPr>
        <w:pStyle w:val="Default"/>
        <w:jc w:val="center"/>
        <w:rPr>
          <w:b/>
          <w:bCs/>
          <w:u w:val="single"/>
        </w:rPr>
      </w:pPr>
    </w:p>
    <w:p w:rsidR="00A1531B" w:rsidRPr="00EB77C9" w:rsidRDefault="00A1531B" w:rsidP="00A1531B">
      <w:pPr>
        <w:pStyle w:val="Default"/>
        <w:jc w:val="center"/>
        <w:rPr>
          <w:b/>
          <w:bCs/>
          <w:u w:val="single"/>
        </w:rPr>
      </w:pPr>
      <w:r w:rsidRPr="00EB77C9">
        <w:rPr>
          <w:b/>
          <w:bCs/>
          <w:u w:val="single"/>
        </w:rPr>
        <w:lastRenderedPageBreak/>
        <w:t xml:space="preserve">St Nicholas </w:t>
      </w:r>
      <w:r w:rsidR="00EB77C9" w:rsidRPr="00EB77C9">
        <w:rPr>
          <w:b/>
          <w:bCs/>
          <w:u w:val="single"/>
        </w:rPr>
        <w:t xml:space="preserve">Primary </w:t>
      </w:r>
      <w:r w:rsidRPr="00EB77C9">
        <w:rPr>
          <w:b/>
          <w:bCs/>
          <w:u w:val="single"/>
        </w:rPr>
        <w:t>S</w:t>
      </w:r>
      <w:r w:rsidR="00EB77C9" w:rsidRPr="00EB77C9">
        <w:rPr>
          <w:b/>
          <w:bCs/>
          <w:u w:val="single"/>
        </w:rPr>
        <w:t>chool</w:t>
      </w:r>
    </w:p>
    <w:p w:rsidR="00EB77C9" w:rsidRPr="00EB77C9" w:rsidRDefault="00EB77C9" w:rsidP="00A1531B">
      <w:pPr>
        <w:pStyle w:val="Default"/>
        <w:jc w:val="center"/>
        <w:rPr>
          <w:u w:val="single"/>
        </w:rPr>
      </w:pPr>
    </w:p>
    <w:p w:rsidR="00A1531B" w:rsidRPr="00EB77C9" w:rsidRDefault="00A1531B" w:rsidP="00A1531B">
      <w:pPr>
        <w:pStyle w:val="Default"/>
        <w:jc w:val="center"/>
        <w:rPr>
          <w:b/>
          <w:bCs/>
          <w:u w:val="single"/>
        </w:rPr>
      </w:pPr>
      <w:r w:rsidRPr="00EB77C9">
        <w:rPr>
          <w:b/>
          <w:bCs/>
          <w:u w:val="single"/>
        </w:rPr>
        <w:t xml:space="preserve">ART </w:t>
      </w:r>
      <w:r w:rsidR="00EB77C9" w:rsidRPr="00EB77C9">
        <w:rPr>
          <w:b/>
          <w:bCs/>
          <w:u w:val="single"/>
        </w:rPr>
        <w:t>P</w:t>
      </w:r>
      <w:r w:rsidRPr="00EB77C9">
        <w:rPr>
          <w:b/>
          <w:bCs/>
          <w:u w:val="single"/>
        </w:rPr>
        <w:t>OLICY</w:t>
      </w:r>
    </w:p>
    <w:p w:rsidR="00EB77C9" w:rsidRPr="00A1531B" w:rsidRDefault="00EB77C9" w:rsidP="00A1531B">
      <w:pPr>
        <w:pStyle w:val="Default"/>
        <w:jc w:val="center"/>
        <w:rPr>
          <w:sz w:val="28"/>
          <w:szCs w:val="28"/>
          <w:u w:val="single"/>
        </w:rPr>
      </w:pPr>
    </w:p>
    <w:p w:rsidR="00A1531B" w:rsidRDefault="00A1531B" w:rsidP="00FE33BB">
      <w:pPr>
        <w:pStyle w:val="Default"/>
        <w:spacing w:line="276" w:lineRule="auto"/>
        <w:jc w:val="both"/>
        <w:rPr>
          <w:b/>
          <w:bCs/>
          <w:sz w:val="20"/>
          <w:szCs w:val="20"/>
          <w:u w:val="single"/>
        </w:rPr>
      </w:pPr>
      <w:r w:rsidRPr="00EB77C9">
        <w:rPr>
          <w:b/>
          <w:bCs/>
          <w:sz w:val="20"/>
          <w:szCs w:val="20"/>
          <w:u w:val="single"/>
        </w:rPr>
        <w:t>I</w:t>
      </w:r>
      <w:r w:rsidR="00EB77C9" w:rsidRPr="00EB77C9">
        <w:rPr>
          <w:b/>
          <w:bCs/>
          <w:sz w:val="20"/>
          <w:szCs w:val="20"/>
          <w:u w:val="single"/>
        </w:rPr>
        <w:t>NTRODUCTION</w:t>
      </w:r>
      <w:r w:rsidRPr="00EB77C9">
        <w:rPr>
          <w:b/>
          <w:bCs/>
          <w:sz w:val="20"/>
          <w:szCs w:val="20"/>
          <w:u w:val="single"/>
        </w:rPr>
        <w:t xml:space="preserve"> </w:t>
      </w:r>
    </w:p>
    <w:p w:rsidR="007C5021" w:rsidRPr="00EB77C9" w:rsidRDefault="007C5021" w:rsidP="00FE33BB">
      <w:pPr>
        <w:pStyle w:val="Default"/>
        <w:spacing w:line="276" w:lineRule="auto"/>
        <w:jc w:val="both"/>
        <w:rPr>
          <w:sz w:val="20"/>
          <w:szCs w:val="20"/>
          <w:u w:val="single"/>
        </w:rPr>
      </w:pPr>
    </w:p>
    <w:p w:rsidR="00A1531B" w:rsidRPr="00EB77C9" w:rsidRDefault="00A1531B" w:rsidP="00FE33BB">
      <w:pPr>
        <w:pStyle w:val="Default"/>
        <w:jc w:val="both"/>
        <w:rPr>
          <w:sz w:val="20"/>
          <w:szCs w:val="20"/>
        </w:rPr>
      </w:pPr>
      <w:r w:rsidRPr="00EB77C9">
        <w:rPr>
          <w:sz w:val="20"/>
          <w:szCs w:val="20"/>
        </w:rPr>
        <w:t>The purpose of this policy is</w:t>
      </w:r>
      <w:r w:rsidR="00131D7E">
        <w:rPr>
          <w:sz w:val="20"/>
          <w:szCs w:val="20"/>
        </w:rPr>
        <w:t>:</w:t>
      </w:r>
    </w:p>
    <w:p w:rsidR="00A1531B" w:rsidRDefault="00EB77C9" w:rsidP="00FE33BB">
      <w:pPr>
        <w:pStyle w:val="Default"/>
        <w:numPr>
          <w:ilvl w:val="0"/>
          <w:numId w:val="1"/>
        </w:numPr>
        <w:spacing w:after="37"/>
        <w:jc w:val="both"/>
        <w:rPr>
          <w:sz w:val="20"/>
          <w:szCs w:val="20"/>
        </w:rPr>
      </w:pPr>
      <w:r>
        <w:rPr>
          <w:sz w:val="20"/>
          <w:szCs w:val="20"/>
        </w:rPr>
        <w:t>T</w:t>
      </w:r>
      <w:r w:rsidR="00A1531B" w:rsidRPr="00EB77C9">
        <w:rPr>
          <w:sz w:val="20"/>
          <w:szCs w:val="20"/>
        </w:rPr>
        <w:t xml:space="preserve">o provide support for the </w:t>
      </w:r>
      <w:r w:rsidRPr="00EB77C9">
        <w:rPr>
          <w:sz w:val="20"/>
          <w:szCs w:val="20"/>
        </w:rPr>
        <w:t>non-specialist</w:t>
      </w:r>
      <w:r w:rsidR="00A1531B" w:rsidRPr="00EB77C9">
        <w:rPr>
          <w:sz w:val="20"/>
          <w:szCs w:val="20"/>
        </w:rPr>
        <w:t xml:space="preserve"> teacher. </w:t>
      </w:r>
    </w:p>
    <w:p w:rsidR="00EB77C9" w:rsidRDefault="00EB77C9" w:rsidP="00FE33BB">
      <w:pPr>
        <w:pStyle w:val="Default"/>
        <w:numPr>
          <w:ilvl w:val="0"/>
          <w:numId w:val="1"/>
        </w:numPr>
        <w:spacing w:after="37"/>
        <w:jc w:val="both"/>
        <w:rPr>
          <w:sz w:val="20"/>
          <w:szCs w:val="20"/>
        </w:rPr>
      </w:pPr>
      <w:r>
        <w:rPr>
          <w:sz w:val="20"/>
          <w:szCs w:val="20"/>
        </w:rPr>
        <w:t>T</w:t>
      </w:r>
      <w:r w:rsidR="00A1531B" w:rsidRPr="00EB77C9">
        <w:rPr>
          <w:sz w:val="20"/>
          <w:szCs w:val="20"/>
        </w:rPr>
        <w:t>o provide a framework for a whole school approach</w:t>
      </w:r>
      <w:r>
        <w:rPr>
          <w:sz w:val="20"/>
          <w:szCs w:val="20"/>
        </w:rPr>
        <w:t>.</w:t>
      </w:r>
    </w:p>
    <w:p w:rsidR="00A1531B" w:rsidRDefault="00EB77C9" w:rsidP="00FE33BB">
      <w:pPr>
        <w:pStyle w:val="Default"/>
        <w:numPr>
          <w:ilvl w:val="0"/>
          <w:numId w:val="1"/>
        </w:numPr>
        <w:spacing w:after="37"/>
        <w:jc w:val="both"/>
        <w:rPr>
          <w:sz w:val="20"/>
          <w:szCs w:val="20"/>
        </w:rPr>
      </w:pPr>
      <w:r>
        <w:rPr>
          <w:sz w:val="20"/>
          <w:szCs w:val="20"/>
        </w:rPr>
        <w:t>T</w:t>
      </w:r>
      <w:r w:rsidR="00A1531B" w:rsidRPr="00EB77C9">
        <w:rPr>
          <w:sz w:val="20"/>
          <w:szCs w:val="20"/>
        </w:rPr>
        <w:t xml:space="preserve">o inform parents and governors about the teaching of art. </w:t>
      </w:r>
    </w:p>
    <w:p w:rsidR="00A1531B" w:rsidRDefault="00EB77C9" w:rsidP="00FE33BB">
      <w:pPr>
        <w:pStyle w:val="Default"/>
        <w:numPr>
          <w:ilvl w:val="0"/>
          <w:numId w:val="1"/>
        </w:numPr>
        <w:spacing w:after="37"/>
        <w:jc w:val="both"/>
        <w:rPr>
          <w:sz w:val="20"/>
          <w:szCs w:val="20"/>
        </w:rPr>
      </w:pPr>
      <w:r>
        <w:rPr>
          <w:sz w:val="20"/>
          <w:szCs w:val="20"/>
        </w:rPr>
        <w:t>T</w:t>
      </w:r>
      <w:r w:rsidR="00A1531B" w:rsidRPr="00EB77C9">
        <w:rPr>
          <w:sz w:val="20"/>
          <w:szCs w:val="20"/>
        </w:rPr>
        <w:t xml:space="preserve">o set up the schools work within the National Curriculum. </w:t>
      </w:r>
    </w:p>
    <w:p w:rsidR="007C5021" w:rsidRPr="00EB77C9" w:rsidRDefault="007C5021" w:rsidP="007C5021">
      <w:pPr>
        <w:pStyle w:val="Default"/>
        <w:spacing w:after="37"/>
        <w:ind w:left="720"/>
        <w:jc w:val="both"/>
        <w:rPr>
          <w:sz w:val="20"/>
          <w:szCs w:val="20"/>
        </w:rPr>
      </w:pPr>
    </w:p>
    <w:p w:rsidR="00EB77C9" w:rsidRDefault="00A1531B" w:rsidP="00FE33BB">
      <w:pPr>
        <w:spacing w:after="0" w:line="240" w:lineRule="auto"/>
        <w:jc w:val="both"/>
        <w:rPr>
          <w:rFonts w:ascii="Arial" w:hAnsi="Arial" w:cs="Arial"/>
          <w:sz w:val="20"/>
          <w:szCs w:val="20"/>
        </w:rPr>
      </w:pPr>
      <w:r w:rsidRPr="00EB77C9">
        <w:rPr>
          <w:rFonts w:ascii="Arial" w:hAnsi="Arial" w:cs="Arial"/>
          <w:sz w:val="20"/>
          <w:szCs w:val="20"/>
        </w:rPr>
        <w:t xml:space="preserve">This policy reflects the consensus of opinion of the whole staff. </w:t>
      </w:r>
    </w:p>
    <w:p w:rsidR="00BC6790" w:rsidRDefault="00A1531B" w:rsidP="00FE33BB">
      <w:pPr>
        <w:spacing w:after="0" w:line="240" w:lineRule="auto"/>
        <w:jc w:val="both"/>
        <w:rPr>
          <w:rFonts w:ascii="Arial" w:hAnsi="Arial" w:cs="Arial"/>
          <w:sz w:val="20"/>
          <w:szCs w:val="20"/>
        </w:rPr>
      </w:pPr>
      <w:r w:rsidRPr="00EB77C9">
        <w:rPr>
          <w:rFonts w:ascii="Arial" w:hAnsi="Arial" w:cs="Arial"/>
          <w:sz w:val="20"/>
          <w:szCs w:val="20"/>
        </w:rPr>
        <w:t xml:space="preserve">It is the responsibility </w:t>
      </w:r>
      <w:r w:rsidRPr="003E3D4A">
        <w:rPr>
          <w:rFonts w:ascii="Arial" w:hAnsi="Arial" w:cs="Arial"/>
          <w:sz w:val="20"/>
          <w:szCs w:val="20"/>
        </w:rPr>
        <w:t xml:space="preserve">of all </w:t>
      </w:r>
      <w:r w:rsidR="003E3D4A">
        <w:rPr>
          <w:rFonts w:ascii="Arial" w:hAnsi="Arial" w:cs="Arial"/>
          <w:sz w:val="20"/>
          <w:szCs w:val="20"/>
        </w:rPr>
        <w:t>teachers</w:t>
      </w:r>
      <w:r w:rsidR="00EB77C9">
        <w:rPr>
          <w:rFonts w:ascii="Arial" w:hAnsi="Arial" w:cs="Arial"/>
          <w:sz w:val="20"/>
          <w:szCs w:val="20"/>
        </w:rPr>
        <w:t xml:space="preserve"> to deliver the art curriculum. </w:t>
      </w:r>
    </w:p>
    <w:p w:rsidR="00D33DE4" w:rsidRDefault="00D33DE4" w:rsidP="00FE33BB">
      <w:pPr>
        <w:spacing w:after="0" w:line="240" w:lineRule="auto"/>
        <w:jc w:val="both"/>
        <w:rPr>
          <w:rFonts w:ascii="Arial" w:hAnsi="Arial" w:cs="Arial"/>
          <w:sz w:val="20"/>
          <w:szCs w:val="20"/>
        </w:rPr>
      </w:pPr>
    </w:p>
    <w:p w:rsidR="00BC6790" w:rsidRDefault="00BC6790" w:rsidP="00FE33BB">
      <w:pPr>
        <w:spacing w:after="0" w:line="240" w:lineRule="auto"/>
        <w:jc w:val="both"/>
        <w:rPr>
          <w:rFonts w:ascii="Arial" w:hAnsi="Arial" w:cs="Arial"/>
          <w:sz w:val="20"/>
          <w:szCs w:val="20"/>
        </w:rPr>
      </w:pPr>
    </w:p>
    <w:p w:rsidR="00E53E99" w:rsidRDefault="00E53E99" w:rsidP="00FE33BB">
      <w:pPr>
        <w:spacing w:after="0"/>
        <w:jc w:val="both"/>
        <w:rPr>
          <w:rFonts w:ascii="Arial" w:eastAsia="Times New Roman" w:hAnsi="Arial" w:cs="Arial"/>
          <w:b/>
          <w:spacing w:val="3"/>
          <w:sz w:val="20"/>
          <w:szCs w:val="20"/>
          <w:u w:val="single"/>
          <w:lang w:eastAsia="en-GB"/>
        </w:rPr>
      </w:pPr>
      <w:r w:rsidRPr="00EB77C9">
        <w:rPr>
          <w:rFonts w:ascii="Arial" w:eastAsia="Times New Roman" w:hAnsi="Arial" w:cs="Arial"/>
          <w:b/>
          <w:spacing w:val="3"/>
          <w:sz w:val="20"/>
          <w:szCs w:val="20"/>
          <w:u w:val="single"/>
          <w:lang w:eastAsia="en-GB"/>
        </w:rPr>
        <w:t>INTENT</w:t>
      </w:r>
    </w:p>
    <w:p w:rsidR="007C5021" w:rsidRPr="00EB77C9" w:rsidRDefault="007C5021" w:rsidP="00FE33BB">
      <w:pPr>
        <w:spacing w:after="0"/>
        <w:jc w:val="both"/>
        <w:rPr>
          <w:rFonts w:ascii="Arial" w:hAnsi="Arial" w:cs="Arial"/>
          <w:b/>
          <w:sz w:val="20"/>
          <w:szCs w:val="20"/>
        </w:rPr>
      </w:pPr>
    </w:p>
    <w:p w:rsidR="00E53E99" w:rsidRDefault="00E53E99" w:rsidP="00FE33BB">
      <w:pPr>
        <w:shd w:val="clear" w:color="auto" w:fill="FFFFFF"/>
        <w:spacing w:after="0" w:line="240" w:lineRule="auto"/>
        <w:jc w:val="both"/>
        <w:textAlignment w:val="baseline"/>
        <w:rPr>
          <w:rFonts w:ascii="Arial" w:hAnsi="Arial" w:cs="Arial"/>
          <w:sz w:val="20"/>
          <w:szCs w:val="20"/>
        </w:rPr>
      </w:pPr>
      <w:r w:rsidRPr="00EB77C9">
        <w:rPr>
          <w:rFonts w:ascii="Arial" w:eastAsia="Times New Roman" w:hAnsi="Arial" w:cs="Arial"/>
          <w:spacing w:val="3"/>
          <w:sz w:val="20"/>
          <w:szCs w:val="20"/>
          <w:lang w:eastAsia="en-GB"/>
        </w:rPr>
        <w:t xml:space="preserve">At St Nicholas Primary School, we believe that art is an important part of children’s education and has a significant and valuable role in the taught curriculum. As we recognise our learners complex learning needs, we offer adapted activities and sessions based on the National Curriculum, suitably differentiated and adapted to meet their individual needs and abilities. </w:t>
      </w:r>
      <w:r w:rsidRPr="00EB77C9">
        <w:rPr>
          <w:rFonts w:ascii="Arial" w:hAnsi="Arial" w:cs="Arial"/>
          <w:sz w:val="20"/>
          <w:szCs w:val="20"/>
        </w:rPr>
        <w:t xml:space="preserve">Our Art curriculum provides children with opportunities to develop their skills using a range of media and materials. </w:t>
      </w:r>
      <w:r w:rsidRPr="00EB77C9">
        <w:rPr>
          <w:rFonts w:ascii="Arial" w:eastAsia="Times New Roman" w:hAnsi="Arial" w:cs="Arial"/>
          <w:spacing w:val="3"/>
          <w:sz w:val="20"/>
          <w:szCs w:val="20"/>
          <w:lang w:eastAsia="en-GB"/>
        </w:rPr>
        <w:t>Understanding of the visual elements of art and design (line, tone, texture, colour, pattern, shape, 3D form) will be developed by providing a curriculum which will enable children to reach their full potential.</w:t>
      </w:r>
      <w:r w:rsidRPr="00EB77C9">
        <w:rPr>
          <w:rFonts w:ascii="Arial" w:hAnsi="Arial" w:cs="Arial"/>
          <w:sz w:val="20"/>
          <w:szCs w:val="20"/>
        </w:rPr>
        <w:t xml:space="preserve"> It is paramount that art work be purposeful; be this as a means of expression or to explore the styles of other artists that inspire our own work. </w:t>
      </w:r>
    </w:p>
    <w:p w:rsidR="00EB77C9" w:rsidRPr="00EB77C9" w:rsidRDefault="00EB77C9" w:rsidP="00EB77C9">
      <w:pPr>
        <w:shd w:val="clear" w:color="auto" w:fill="FFFFFF"/>
        <w:spacing w:after="0" w:line="240" w:lineRule="auto"/>
        <w:jc w:val="both"/>
        <w:textAlignment w:val="baseline"/>
        <w:rPr>
          <w:rFonts w:ascii="Arial" w:eastAsia="Times New Roman" w:hAnsi="Arial" w:cs="Arial"/>
          <w:spacing w:val="3"/>
          <w:sz w:val="20"/>
          <w:szCs w:val="20"/>
          <w:lang w:eastAsia="en-GB"/>
        </w:rPr>
      </w:pPr>
    </w:p>
    <w:p w:rsidR="00EB77C9" w:rsidRDefault="00EB77C9" w:rsidP="00FE33BB">
      <w:pPr>
        <w:spacing w:after="0" w:line="240" w:lineRule="auto"/>
        <w:jc w:val="both"/>
        <w:rPr>
          <w:rFonts w:ascii="Arial" w:eastAsia="Times New Roman" w:hAnsi="Arial" w:cs="Arial"/>
          <w:b/>
          <w:sz w:val="20"/>
          <w:szCs w:val="20"/>
          <w:u w:val="single"/>
        </w:rPr>
      </w:pPr>
      <w:r w:rsidRPr="00EB77C9">
        <w:rPr>
          <w:rFonts w:ascii="Arial" w:eastAsia="Times New Roman" w:hAnsi="Arial" w:cs="Arial"/>
          <w:b/>
          <w:sz w:val="20"/>
          <w:szCs w:val="20"/>
          <w:u w:val="single"/>
        </w:rPr>
        <w:t>A</w:t>
      </w:r>
      <w:r>
        <w:rPr>
          <w:rFonts w:ascii="Arial" w:eastAsia="Times New Roman" w:hAnsi="Arial" w:cs="Arial"/>
          <w:b/>
          <w:sz w:val="20"/>
          <w:szCs w:val="20"/>
          <w:u w:val="single"/>
        </w:rPr>
        <w:t>IMS</w:t>
      </w:r>
    </w:p>
    <w:p w:rsidR="00EB77C9" w:rsidRPr="00EB77C9" w:rsidRDefault="00EB77C9" w:rsidP="00704267">
      <w:pPr>
        <w:numPr>
          <w:ilvl w:val="0"/>
          <w:numId w:val="13"/>
        </w:numPr>
        <w:spacing w:after="0" w:line="240" w:lineRule="auto"/>
        <w:jc w:val="both"/>
        <w:rPr>
          <w:rFonts w:ascii="Arial" w:eastAsia="Times New Roman" w:hAnsi="Arial" w:cs="Arial"/>
          <w:sz w:val="20"/>
          <w:szCs w:val="20"/>
        </w:rPr>
      </w:pPr>
      <w:r w:rsidRPr="00EB77C9">
        <w:rPr>
          <w:rFonts w:ascii="Arial" w:eastAsia="Times New Roman" w:hAnsi="Arial" w:cs="Arial"/>
          <w:sz w:val="20"/>
          <w:szCs w:val="20"/>
        </w:rPr>
        <w:t xml:space="preserve">To enable children to develop their awareness of the world around them through the medium of art. They will become familiar with different art techniques and develop their creative skills through art. </w:t>
      </w:r>
    </w:p>
    <w:p w:rsidR="00EB77C9" w:rsidRPr="00EB77C9" w:rsidRDefault="00EB77C9" w:rsidP="00704267">
      <w:pPr>
        <w:numPr>
          <w:ilvl w:val="0"/>
          <w:numId w:val="13"/>
        </w:numPr>
        <w:spacing w:after="0" w:line="240" w:lineRule="auto"/>
        <w:jc w:val="both"/>
        <w:rPr>
          <w:rFonts w:ascii="Arial" w:eastAsia="Times New Roman" w:hAnsi="Arial" w:cs="Arial"/>
          <w:sz w:val="20"/>
          <w:szCs w:val="20"/>
        </w:rPr>
      </w:pPr>
      <w:r w:rsidRPr="00EB77C9">
        <w:rPr>
          <w:rFonts w:ascii="Arial" w:eastAsia="Times New Roman" w:hAnsi="Arial" w:cs="Arial"/>
          <w:sz w:val="20"/>
          <w:szCs w:val="20"/>
        </w:rPr>
        <w:t>To ensure that many cultures and traditions are represented in the arts projects based on the tenet that “</w:t>
      </w:r>
      <w:r w:rsidRPr="00EB77C9">
        <w:rPr>
          <w:rFonts w:ascii="Arial" w:eastAsia="Times New Roman" w:hAnsi="Arial" w:cs="Arial"/>
          <w:i/>
          <w:sz w:val="20"/>
          <w:szCs w:val="20"/>
        </w:rPr>
        <w:t xml:space="preserve">excellence is to be found in all cultures and traditions not only in the West”. </w:t>
      </w:r>
    </w:p>
    <w:p w:rsidR="00EB77C9" w:rsidRPr="00EB77C9" w:rsidRDefault="00EB77C9" w:rsidP="00704267">
      <w:pPr>
        <w:numPr>
          <w:ilvl w:val="0"/>
          <w:numId w:val="13"/>
        </w:numPr>
        <w:spacing w:after="0" w:line="240" w:lineRule="auto"/>
        <w:jc w:val="both"/>
        <w:rPr>
          <w:rFonts w:ascii="Arial" w:eastAsia="Times New Roman" w:hAnsi="Arial" w:cs="Arial"/>
          <w:sz w:val="20"/>
          <w:szCs w:val="20"/>
        </w:rPr>
      </w:pPr>
      <w:r w:rsidRPr="00EB77C9">
        <w:rPr>
          <w:rFonts w:ascii="Arial" w:eastAsia="Times New Roman" w:hAnsi="Arial" w:cs="Arial"/>
          <w:sz w:val="20"/>
          <w:szCs w:val="20"/>
        </w:rPr>
        <w:t xml:space="preserve">To provide children with a wide range of experiences and will allow for progression. </w:t>
      </w:r>
    </w:p>
    <w:p w:rsidR="00EB77C9" w:rsidRPr="00EB77C9" w:rsidRDefault="00EB77C9" w:rsidP="00FE33BB">
      <w:pPr>
        <w:spacing w:after="0" w:line="240" w:lineRule="auto"/>
        <w:jc w:val="both"/>
        <w:rPr>
          <w:rFonts w:ascii="Arial" w:eastAsia="Times New Roman" w:hAnsi="Arial" w:cs="Arial"/>
          <w:b/>
          <w:sz w:val="20"/>
          <w:szCs w:val="20"/>
        </w:rPr>
      </w:pPr>
    </w:p>
    <w:p w:rsidR="00FE33BB" w:rsidRDefault="00FE33BB" w:rsidP="00FE33BB">
      <w:pPr>
        <w:shd w:val="clear" w:color="auto" w:fill="FFFFFF"/>
        <w:spacing w:after="0" w:line="240" w:lineRule="auto"/>
        <w:jc w:val="both"/>
        <w:textAlignment w:val="baseline"/>
        <w:rPr>
          <w:rFonts w:ascii="Arial" w:eastAsia="Times New Roman" w:hAnsi="Arial" w:cs="Arial"/>
          <w:b/>
          <w:spacing w:val="3"/>
          <w:sz w:val="20"/>
          <w:szCs w:val="20"/>
          <w:u w:val="single"/>
          <w:lang w:eastAsia="en-GB"/>
        </w:rPr>
      </w:pPr>
      <w:r w:rsidRPr="00FE33BB">
        <w:rPr>
          <w:rFonts w:ascii="Arial" w:eastAsia="Times New Roman" w:hAnsi="Arial" w:cs="Arial"/>
          <w:b/>
          <w:spacing w:val="3"/>
          <w:sz w:val="20"/>
          <w:szCs w:val="20"/>
          <w:u w:val="single"/>
          <w:lang w:eastAsia="en-GB"/>
        </w:rPr>
        <w:t>I</w:t>
      </w:r>
      <w:r>
        <w:rPr>
          <w:rFonts w:ascii="Arial" w:eastAsia="Times New Roman" w:hAnsi="Arial" w:cs="Arial"/>
          <w:b/>
          <w:spacing w:val="3"/>
          <w:sz w:val="20"/>
          <w:szCs w:val="20"/>
          <w:u w:val="single"/>
          <w:lang w:eastAsia="en-GB"/>
        </w:rPr>
        <w:t>MPLEMENTATION</w:t>
      </w:r>
    </w:p>
    <w:p w:rsidR="007C5021" w:rsidRPr="00FE33BB" w:rsidRDefault="007C5021" w:rsidP="00FE33BB">
      <w:pPr>
        <w:shd w:val="clear" w:color="auto" w:fill="FFFFFF"/>
        <w:spacing w:after="0" w:line="240" w:lineRule="auto"/>
        <w:jc w:val="both"/>
        <w:textAlignment w:val="baseline"/>
        <w:rPr>
          <w:rFonts w:ascii="Arial" w:eastAsia="Times New Roman" w:hAnsi="Arial" w:cs="Arial"/>
          <w:b/>
          <w:spacing w:val="3"/>
          <w:sz w:val="20"/>
          <w:szCs w:val="20"/>
          <w:u w:val="single"/>
          <w:lang w:eastAsia="en-GB"/>
        </w:rPr>
      </w:pPr>
    </w:p>
    <w:p w:rsidR="00C433EB" w:rsidRDefault="00FE33BB" w:rsidP="003E3D4A">
      <w:pPr>
        <w:spacing w:after="0" w:line="240" w:lineRule="auto"/>
        <w:jc w:val="both"/>
        <w:rPr>
          <w:rFonts w:ascii="Arial" w:eastAsia="Times New Roman" w:hAnsi="Arial" w:cs="Arial"/>
          <w:sz w:val="20"/>
          <w:szCs w:val="20"/>
          <w:lang w:eastAsia="en-GB"/>
        </w:rPr>
      </w:pPr>
      <w:r w:rsidRPr="00FE33BB">
        <w:rPr>
          <w:rFonts w:ascii="Arial" w:hAnsi="Arial" w:cs="Arial"/>
          <w:color w:val="000000"/>
          <w:sz w:val="20"/>
          <w:szCs w:val="20"/>
        </w:rPr>
        <w:t>The teaching and implementation of the Art Curriculum at St Nicholas Primary School is based on the National Curriculum and</w:t>
      </w:r>
      <w:r w:rsidRPr="00FE33BB">
        <w:rPr>
          <w:rFonts w:ascii="Arial" w:eastAsia="Times New Roman" w:hAnsi="Arial" w:cs="Arial"/>
          <w:sz w:val="20"/>
          <w:szCs w:val="20"/>
          <w:lang w:eastAsia="en-GB"/>
        </w:rPr>
        <w:t xml:space="preserve"> </w:t>
      </w:r>
      <w:r w:rsidRPr="00910556">
        <w:rPr>
          <w:rFonts w:ascii="Arial" w:eastAsia="Times New Roman" w:hAnsi="Arial" w:cs="Arial"/>
          <w:i/>
          <w:sz w:val="20"/>
          <w:szCs w:val="20"/>
          <w:u w:val="single"/>
          <w:lang w:eastAsia="en-GB"/>
        </w:rPr>
        <w:t>“Croydon Schemes of Work for Art &amp; Design” by Pat Burns</w:t>
      </w:r>
      <w:r w:rsidRPr="00910556">
        <w:rPr>
          <w:rFonts w:ascii="Arial" w:eastAsia="Times New Roman" w:hAnsi="Arial" w:cs="Arial"/>
          <w:sz w:val="20"/>
          <w:szCs w:val="20"/>
          <w:lang w:eastAsia="en-GB"/>
        </w:rPr>
        <w:t>.</w:t>
      </w:r>
      <w:r w:rsidR="00C433EB">
        <w:rPr>
          <w:rFonts w:ascii="Arial" w:eastAsia="Times New Roman" w:hAnsi="Arial" w:cs="Arial"/>
          <w:sz w:val="20"/>
          <w:szCs w:val="20"/>
          <w:lang w:eastAsia="en-GB"/>
        </w:rPr>
        <w:t xml:space="preserve"> In Reception and KS1 classes the children follow the EYFS Framework. </w:t>
      </w:r>
      <w:r w:rsidRPr="00FE33BB">
        <w:rPr>
          <w:rFonts w:ascii="Arial" w:eastAsia="Times New Roman" w:hAnsi="Arial" w:cs="Arial"/>
          <w:sz w:val="20"/>
          <w:szCs w:val="20"/>
          <w:lang w:eastAsia="en-GB"/>
        </w:rPr>
        <w:t xml:space="preserve"> </w:t>
      </w:r>
    </w:p>
    <w:p w:rsidR="00FE33BB" w:rsidRDefault="00C433EB" w:rsidP="003E3D4A">
      <w:pPr>
        <w:spacing w:after="0" w:line="240" w:lineRule="auto"/>
        <w:jc w:val="both"/>
        <w:rPr>
          <w:rFonts w:ascii="Arial" w:hAnsi="Arial" w:cs="Arial"/>
          <w:color w:val="000000"/>
          <w:sz w:val="20"/>
          <w:szCs w:val="20"/>
        </w:rPr>
      </w:pPr>
      <w:r>
        <w:rPr>
          <w:rFonts w:ascii="Arial" w:eastAsia="Times New Roman" w:hAnsi="Arial" w:cs="Arial"/>
          <w:sz w:val="20"/>
          <w:szCs w:val="20"/>
          <w:lang w:eastAsia="en-GB"/>
        </w:rPr>
        <w:t xml:space="preserve">Medium-term plans are guided by these curriculums and built around </w:t>
      </w:r>
      <w:r w:rsidR="00FE33BB" w:rsidRPr="00FE33BB">
        <w:rPr>
          <w:rFonts w:ascii="Arial" w:hAnsi="Arial" w:cs="Arial"/>
          <w:color w:val="000000"/>
          <w:sz w:val="20"/>
          <w:szCs w:val="20"/>
        </w:rPr>
        <w:t xml:space="preserve">our termly topic work to ensure a well-structured approach to this creative subject. At St Nicholas Primary School, our Art curriculum is designed to meet the needs of our pupils ensuring our curriculum </w:t>
      </w:r>
      <w:r w:rsidR="00FE33BB" w:rsidRPr="003E3D4A">
        <w:rPr>
          <w:rFonts w:ascii="Arial" w:hAnsi="Arial" w:cs="Arial"/>
          <w:color w:val="000000"/>
          <w:sz w:val="20"/>
          <w:szCs w:val="20"/>
        </w:rPr>
        <w:t xml:space="preserve">intentions are met. </w:t>
      </w:r>
    </w:p>
    <w:p w:rsidR="00704267" w:rsidRPr="003E3D4A" w:rsidRDefault="00704267" w:rsidP="003E3D4A">
      <w:pPr>
        <w:spacing w:after="0" w:line="240" w:lineRule="auto"/>
        <w:jc w:val="both"/>
        <w:rPr>
          <w:rFonts w:ascii="Arial" w:hAnsi="Arial" w:cs="Arial"/>
          <w:color w:val="000000"/>
          <w:sz w:val="20"/>
          <w:szCs w:val="20"/>
        </w:rPr>
      </w:pPr>
    </w:p>
    <w:p w:rsidR="003E3D4A" w:rsidRDefault="003E3D4A" w:rsidP="003E3D4A">
      <w:pPr>
        <w:autoSpaceDE w:val="0"/>
        <w:autoSpaceDN w:val="0"/>
        <w:adjustRightInd w:val="0"/>
        <w:spacing w:after="0" w:line="240" w:lineRule="auto"/>
        <w:jc w:val="both"/>
        <w:rPr>
          <w:rFonts w:ascii="Arial" w:hAnsi="Arial" w:cs="Arial"/>
          <w:color w:val="000000"/>
          <w:sz w:val="20"/>
          <w:szCs w:val="20"/>
        </w:rPr>
      </w:pPr>
      <w:r w:rsidRPr="003E3D4A">
        <w:rPr>
          <w:rFonts w:ascii="Arial" w:hAnsi="Arial" w:cs="Arial"/>
          <w:color w:val="000000"/>
          <w:sz w:val="20"/>
          <w:szCs w:val="20"/>
        </w:rPr>
        <w:t xml:space="preserve">We do this through: </w:t>
      </w:r>
    </w:p>
    <w:p w:rsidR="00704267" w:rsidRDefault="00704267" w:rsidP="003E3D4A">
      <w:pPr>
        <w:autoSpaceDE w:val="0"/>
        <w:autoSpaceDN w:val="0"/>
        <w:adjustRightInd w:val="0"/>
        <w:spacing w:after="0" w:line="240" w:lineRule="auto"/>
        <w:jc w:val="both"/>
        <w:rPr>
          <w:rFonts w:ascii="Arial" w:hAnsi="Arial" w:cs="Arial"/>
          <w:color w:val="000000"/>
          <w:sz w:val="20"/>
          <w:szCs w:val="20"/>
        </w:rPr>
      </w:pPr>
    </w:p>
    <w:p w:rsidR="003E3D4A" w:rsidRPr="003E3D4A" w:rsidRDefault="003E3D4A" w:rsidP="00704267">
      <w:pPr>
        <w:pStyle w:val="ListParagraph"/>
        <w:numPr>
          <w:ilvl w:val="0"/>
          <w:numId w:val="14"/>
        </w:numPr>
        <w:autoSpaceDE w:val="0"/>
        <w:autoSpaceDN w:val="0"/>
        <w:adjustRightInd w:val="0"/>
        <w:spacing w:after="0" w:line="240" w:lineRule="auto"/>
        <w:jc w:val="both"/>
        <w:rPr>
          <w:rFonts w:ascii="Arial" w:hAnsi="Arial" w:cs="Arial"/>
          <w:color w:val="000000"/>
          <w:sz w:val="20"/>
          <w:szCs w:val="20"/>
        </w:rPr>
      </w:pPr>
      <w:r w:rsidRPr="003E3D4A">
        <w:rPr>
          <w:rFonts w:ascii="Arial" w:hAnsi="Arial" w:cs="Arial"/>
          <w:b/>
          <w:bCs/>
          <w:color w:val="000000"/>
          <w:sz w:val="20"/>
          <w:szCs w:val="20"/>
        </w:rPr>
        <w:t xml:space="preserve">Following a whole school curriculum (SOW) - </w:t>
      </w:r>
      <w:r w:rsidRPr="003E3D4A">
        <w:rPr>
          <w:rFonts w:ascii="Arial" w:hAnsi="Arial" w:cs="Arial"/>
          <w:bCs/>
          <w:color w:val="000000"/>
          <w:sz w:val="20"/>
          <w:szCs w:val="20"/>
        </w:rPr>
        <w:t>T</w:t>
      </w:r>
      <w:r w:rsidRPr="003E3D4A">
        <w:rPr>
          <w:rFonts w:ascii="Arial" w:hAnsi="Arial" w:cs="Arial"/>
          <w:color w:val="000000"/>
          <w:sz w:val="20"/>
          <w:szCs w:val="20"/>
        </w:rPr>
        <w:t>hat covers a range of styles, artists and genres: drawing, painting, printing, collage, textiles, 3D/sculpture</w:t>
      </w:r>
      <w:r w:rsidR="00C84F4A">
        <w:rPr>
          <w:rFonts w:ascii="Arial" w:hAnsi="Arial" w:cs="Arial"/>
          <w:color w:val="000000"/>
          <w:sz w:val="20"/>
          <w:szCs w:val="20"/>
        </w:rPr>
        <w:t>.</w:t>
      </w:r>
      <w:r w:rsidRPr="003E3D4A">
        <w:rPr>
          <w:rFonts w:ascii="Arial" w:hAnsi="Arial" w:cs="Arial"/>
          <w:color w:val="000000"/>
          <w:sz w:val="20"/>
          <w:szCs w:val="20"/>
        </w:rPr>
        <w:t xml:space="preserve">  </w:t>
      </w:r>
    </w:p>
    <w:p w:rsidR="003E3D4A" w:rsidRPr="00704267" w:rsidRDefault="00704267" w:rsidP="00704267">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             </w:t>
      </w:r>
      <w:r w:rsidR="003E3D4A" w:rsidRPr="00704267">
        <w:rPr>
          <w:rFonts w:ascii="Arial" w:hAnsi="Arial" w:cs="Arial"/>
          <w:color w:val="000000"/>
          <w:sz w:val="20"/>
          <w:szCs w:val="20"/>
        </w:rPr>
        <w:t>The SOW is available to all staff on the Shared</w:t>
      </w:r>
      <w:r w:rsidR="00312DD0" w:rsidRPr="00704267">
        <w:rPr>
          <w:rFonts w:ascii="Arial" w:hAnsi="Arial" w:cs="Arial"/>
          <w:color w:val="000000"/>
          <w:sz w:val="20"/>
          <w:szCs w:val="20"/>
        </w:rPr>
        <w:t xml:space="preserve"> Data </w:t>
      </w:r>
      <w:r w:rsidR="003E3D4A" w:rsidRPr="00704267">
        <w:rPr>
          <w:rFonts w:ascii="Arial" w:hAnsi="Arial" w:cs="Arial"/>
          <w:color w:val="000000"/>
          <w:sz w:val="20"/>
          <w:szCs w:val="20"/>
        </w:rPr>
        <w:t xml:space="preserve">drive: in the Art folder. </w:t>
      </w:r>
    </w:p>
    <w:p w:rsidR="003E3D4A" w:rsidRDefault="003E3D4A" w:rsidP="00704267">
      <w:pPr>
        <w:pStyle w:val="ListParagraph"/>
        <w:numPr>
          <w:ilvl w:val="0"/>
          <w:numId w:val="14"/>
        </w:numPr>
        <w:autoSpaceDE w:val="0"/>
        <w:autoSpaceDN w:val="0"/>
        <w:adjustRightInd w:val="0"/>
        <w:spacing w:after="0" w:line="240" w:lineRule="auto"/>
        <w:jc w:val="both"/>
        <w:rPr>
          <w:rFonts w:ascii="Arial" w:hAnsi="Arial" w:cs="Arial"/>
          <w:color w:val="000000"/>
          <w:sz w:val="20"/>
          <w:szCs w:val="20"/>
        </w:rPr>
      </w:pPr>
      <w:r w:rsidRPr="00312DD0">
        <w:rPr>
          <w:rFonts w:ascii="Arial" w:hAnsi="Arial" w:cs="Arial"/>
          <w:b/>
          <w:bCs/>
          <w:color w:val="000000"/>
          <w:sz w:val="20"/>
          <w:szCs w:val="20"/>
        </w:rPr>
        <w:t xml:space="preserve">Weekly lessons </w:t>
      </w:r>
      <w:r w:rsidRPr="00312DD0">
        <w:rPr>
          <w:rFonts w:ascii="Arial" w:hAnsi="Arial" w:cs="Arial"/>
          <w:color w:val="000000"/>
          <w:sz w:val="20"/>
          <w:szCs w:val="20"/>
        </w:rPr>
        <w:t xml:space="preserve">– Art is taught at least once a week in KS2 and most days in the </w:t>
      </w:r>
      <w:r w:rsidR="000D77B5">
        <w:rPr>
          <w:rFonts w:ascii="Arial" w:hAnsi="Arial" w:cs="Arial"/>
          <w:color w:val="000000"/>
          <w:sz w:val="20"/>
          <w:szCs w:val="20"/>
        </w:rPr>
        <w:t xml:space="preserve">KS1 and </w:t>
      </w:r>
      <w:r w:rsidRPr="00312DD0">
        <w:rPr>
          <w:rFonts w:ascii="Arial" w:hAnsi="Arial" w:cs="Arial"/>
          <w:color w:val="000000"/>
          <w:sz w:val="20"/>
          <w:szCs w:val="20"/>
        </w:rPr>
        <w:t xml:space="preserve">EYFS. </w:t>
      </w:r>
    </w:p>
    <w:p w:rsidR="003E3D4A" w:rsidRDefault="003E3D4A" w:rsidP="00704267">
      <w:pPr>
        <w:pStyle w:val="ListParagraph"/>
        <w:numPr>
          <w:ilvl w:val="0"/>
          <w:numId w:val="14"/>
        </w:numPr>
        <w:autoSpaceDE w:val="0"/>
        <w:autoSpaceDN w:val="0"/>
        <w:adjustRightInd w:val="0"/>
        <w:spacing w:after="0" w:line="240" w:lineRule="auto"/>
        <w:jc w:val="both"/>
        <w:rPr>
          <w:rFonts w:ascii="Arial" w:hAnsi="Arial" w:cs="Arial"/>
          <w:color w:val="000000"/>
          <w:sz w:val="20"/>
          <w:szCs w:val="20"/>
        </w:rPr>
      </w:pPr>
      <w:r w:rsidRPr="00312DD0">
        <w:rPr>
          <w:rFonts w:ascii="Arial" w:hAnsi="Arial" w:cs="Arial"/>
          <w:b/>
          <w:bCs/>
          <w:color w:val="000000"/>
          <w:sz w:val="20"/>
          <w:szCs w:val="20"/>
        </w:rPr>
        <w:t xml:space="preserve">Whole class/mixed-ability lessons </w:t>
      </w:r>
      <w:r w:rsidRPr="00312DD0">
        <w:rPr>
          <w:rFonts w:ascii="Arial" w:hAnsi="Arial" w:cs="Arial"/>
          <w:color w:val="000000"/>
          <w:sz w:val="20"/>
          <w:szCs w:val="20"/>
        </w:rPr>
        <w:t xml:space="preserve">– The subject content, skills and techniques taught, are made accessible to all children; with special provision made for those children who may need it. </w:t>
      </w:r>
    </w:p>
    <w:p w:rsidR="003E3D4A" w:rsidRPr="00312DD0" w:rsidRDefault="003E3D4A" w:rsidP="00704267">
      <w:pPr>
        <w:pStyle w:val="ListParagraph"/>
        <w:numPr>
          <w:ilvl w:val="0"/>
          <w:numId w:val="14"/>
        </w:numPr>
        <w:autoSpaceDE w:val="0"/>
        <w:autoSpaceDN w:val="0"/>
        <w:adjustRightInd w:val="0"/>
        <w:spacing w:after="0" w:line="240" w:lineRule="auto"/>
        <w:jc w:val="both"/>
        <w:rPr>
          <w:rFonts w:ascii="Arial" w:hAnsi="Arial" w:cs="Arial"/>
          <w:color w:val="000000"/>
          <w:sz w:val="20"/>
          <w:szCs w:val="20"/>
        </w:rPr>
      </w:pPr>
      <w:r w:rsidRPr="00312DD0">
        <w:rPr>
          <w:rFonts w:ascii="Arial" w:hAnsi="Arial" w:cs="Arial"/>
          <w:b/>
          <w:bCs/>
          <w:color w:val="000000"/>
          <w:sz w:val="20"/>
          <w:szCs w:val="20"/>
        </w:rPr>
        <w:t xml:space="preserve">Broad subject matter: </w:t>
      </w:r>
      <w:r w:rsidRPr="00312DD0">
        <w:rPr>
          <w:rFonts w:ascii="Arial" w:hAnsi="Arial" w:cs="Arial"/>
          <w:bCs/>
          <w:color w:val="000000"/>
          <w:sz w:val="20"/>
          <w:szCs w:val="20"/>
        </w:rPr>
        <w:t>It i</w:t>
      </w:r>
      <w:r w:rsidRPr="00312DD0">
        <w:rPr>
          <w:rFonts w:ascii="Arial" w:hAnsi="Arial" w:cs="Arial"/>
          <w:color w:val="000000"/>
          <w:sz w:val="20"/>
          <w:szCs w:val="20"/>
        </w:rPr>
        <w:t>nvolves the study of a range of culturally and ethnically diverse artists</w:t>
      </w:r>
      <w:r w:rsidRPr="00312DD0">
        <w:rPr>
          <w:rFonts w:ascii="Arial" w:hAnsi="Arial" w:cs="Arial"/>
          <w:sz w:val="20"/>
          <w:szCs w:val="20"/>
        </w:rPr>
        <w:t xml:space="preserve"> and </w:t>
      </w:r>
      <w:r w:rsidRPr="00312DD0">
        <w:rPr>
          <w:rFonts w:ascii="Arial" w:hAnsi="Arial" w:cs="Arial"/>
          <w:color w:val="000000"/>
          <w:sz w:val="20"/>
          <w:szCs w:val="20"/>
        </w:rPr>
        <w:t xml:space="preserve">designers both past and present, to enhance the children's learning. </w:t>
      </w:r>
      <w:r w:rsidRPr="00312DD0">
        <w:rPr>
          <w:rFonts w:ascii="Arial" w:hAnsi="Arial" w:cs="Arial"/>
          <w:bCs/>
          <w:sz w:val="20"/>
          <w:szCs w:val="20"/>
        </w:rPr>
        <w:t xml:space="preserve">There </w:t>
      </w:r>
      <w:r w:rsidRPr="00312DD0">
        <w:rPr>
          <w:rFonts w:ascii="Arial" w:hAnsi="Arial" w:cs="Arial"/>
          <w:color w:val="000000"/>
          <w:sz w:val="20"/>
          <w:szCs w:val="20"/>
        </w:rPr>
        <w:t xml:space="preserve">will be times when </w:t>
      </w:r>
      <w:r w:rsidRPr="00312DD0">
        <w:rPr>
          <w:rFonts w:ascii="Arial" w:hAnsi="Arial" w:cs="Arial"/>
          <w:sz w:val="20"/>
          <w:szCs w:val="20"/>
        </w:rPr>
        <w:t>p</w:t>
      </w:r>
      <w:r w:rsidRPr="00312DD0">
        <w:rPr>
          <w:rFonts w:ascii="Arial" w:hAnsi="Arial" w:cs="Arial"/>
          <w:color w:val="000000"/>
          <w:sz w:val="20"/>
          <w:szCs w:val="20"/>
        </w:rPr>
        <w:t>rofessional artists will be involved in the teaching of a topic. We take every opportunity to develop links with</w:t>
      </w:r>
      <w:r w:rsidR="00C900B3">
        <w:rPr>
          <w:rFonts w:ascii="Arial" w:hAnsi="Arial" w:cs="Arial"/>
          <w:color w:val="000000"/>
          <w:sz w:val="20"/>
          <w:szCs w:val="20"/>
        </w:rPr>
        <w:t xml:space="preserve"> parents,</w:t>
      </w:r>
      <w:r w:rsidRPr="00312DD0">
        <w:rPr>
          <w:rFonts w:ascii="Arial" w:hAnsi="Arial" w:cs="Arial"/>
          <w:color w:val="000000"/>
          <w:sz w:val="20"/>
          <w:szCs w:val="20"/>
        </w:rPr>
        <w:t xml:space="preserve"> outside agencies and experts, including local art organisations and artists, in order to enrich our Art provision.</w:t>
      </w:r>
      <w:r w:rsidRPr="00312DD0">
        <w:rPr>
          <w:rFonts w:ascii="Arial" w:hAnsi="Arial" w:cs="Arial"/>
          <w:sz w:val="20"/>
          <w:szCs w:val="20"/>
        </w:rPr>
        <w:t xml:space="preserve"> </w:t>
      </w:r>
    </w:p>
    <w:p w:rsidR="003E3D4A" w:rsidRPr="00312DD0" w:rsidRDefault="003E3D4A" w:rsidP="00704267">
      <w:pPr>
        <w:pStyle w:val="ListParagraph"/>
        <w:numPr>
          <w:ilvl w:val="0"/>
          <w:numId w:val="14"/>
        </w:numPr>
        <w:autoSpaceDE w:val="0"/>
        <w:autoSpaceDN w:val="0"/>
        <w:adjustRightInd w:val="0"/>
        <w:spacing w:after="0" w:line="240" w:lineRule="auto"/>
        <w:jc w:val="both"/>
        <w:rPr>
          <w:rFonts w:ascii="Arial" w:hAnsi="Arial" w:cs="Arial"/>
          <w:color w:val="000000"/>
          <w:sz w:val="20"/>
          <w:szCs w:val="20"/>
        </w:rPr>
      </w:pPr>
      <w:r w:rsidRPr="00312DD0">
        <w:rPr>
          <w:rFonts w:ascii="Arial" w:hAnsi="Arial" w:cs="Arial"/>
          <w:b/>
          <w:bCs/>
          <w:color w:val="000000"/>
          <w:sz w:val="20"/>
          <w:szCs w:val="20"/>
        </w:rPr>
        <w:t xml:space="preserve">Cross Curricular Links – </w:t>
      </w:r>
      <w:r w:rsidRPr="00312DD0">
        <w:rPr>
          <w:rFonts w:ascii="Arial" w:hAnsi="Arial" w:cs="Arial"/>
          <w:color w:val="000000"/>
          <w:sz w:val="20"/>
          <w:szCs w:val="20"/>
        </w:rPr>
        <w:t>To ensure that the pupils get the benefit of a full and balanced curriculum, links are made (where appropriate) with other curriculum areas.</w:t>
      </w:r>
    </w:p>
    <w:p w:rsidR="00E53E99" w:rsidRDefault="003E3D4A" w:rsidP="00704267">
      <w:pPr>
        <w:pStyle w:val="ListParagraph"/>
        <w:numPr>
          <w:ilvl w:val="0"/>
          <w:numId w:val="14"/>
        </w:numPr>
        <w:autoSpaceDE w:val="0"/>
        <w:autoSpaceDN w:val="0"/>
        <w:adjustRightInd w:val="0"/>
        <w:spacing w:after="0" w:line="240" w:lineRule="auto"/>
        <w:jc w:val="both"/>
        <w:rPr>
          <w:rFonts w:ascii="Arial" w:hAnsi="Arial" w:cs="Arial"/>
          <w:color w:val="000000"/>
          <w:sz w:val="20"/>
          <w:szCs w:val="20"/>
        </w:rPr>
      </w:pPr>
      <w:r w:rsidRPr="00312DD0">
        <w:rPr>
          <w:rFonts w:ascii="Arial" w:hAnsi="Arial" w:cs="Arial"/>
          <w:b/>
          <w:bCs/>
          <w:color w:val="000000"/>
          <w:sz w:val="20"/>
          <w:szCs w:val="20"/>
        </w:rPr>
        <w:lastRenderedPageBreak/>
        <w:t xml:space="preserve">Art Day/Week </w:t>
      </w:r>
      <w:r w:rsidRPr="00312DD0">
        <w:rPr>
          <w:rFonts w:ascii="Arial" w:hAnsi="Arial" w:cs="Arial"/>
          <w:color w:val="000000"/>
          <w:sz w:val="20"/>
          <w:szCs w:val="20"/>
        </w:rPr>
        <w:t>– An annual Art Day</w:t>
      </w:r>
      <w:r w:rsidR="00C900B3">
        <w:rPr>
          <w:rFonts w:ascii="Arial" w:hAnsi="Arial" w:cs="Arial"/>
          <w:color w:val="000000"/>
          <w:sz w:val="20"/>
          <w:szCs w:val="20"/>
        </w:rPr>
        <w:t>/Week</w:t>
      </w:r>
      <w:r w:rsidRPr="00312DD0">
        <w:rPr>
          <w:rFonts w:ascii="Arial" w:hAnsi="Arial" w:cs="Arial"/>
          <w:color w:val="000000"/>
          <w:sz w:val="20"/>
          <w:szCs w:val="20"/>
        </w:rPr>
        <w:t xml:space="preserve"> will be held in the second S</w:t>
      </w:r>
      <w:r w:rsidR="00704267">
        <w:rPr>
          <w:rFonts w:ascii="Arial" w:hAnsi="Arial" w:cs="Arial"/>
          <w:color w:val="000000"/>
          <w:sz w:val="20"/>
          <w:szCs w:val="20"/>
        </w:rPr>
        <w:t>ummer</w:t>
      </w:r>
      <w:r w:rsidRPr="00312DD0">
        <w:rPr>
          <w:rFonts w:ascii="Arial" w:hAnsi="Arial" w:cs="Arial"/>
          <w:color w:val="000000"/>
          <w:sz w:val="20"/>
          <w:szCs w:val="20"/>
        </w:rPr>
        <w:t xml:space="preserve"> term in order to inspire and motivate a love of art and to immerse the pupils (and parents/family) in a world of creativity.</w:t>
      </w:r>
      <w:r w:rsidR="009E29CE">
        <w:rPr>
          <w:rFonts w:ascii="Arial" w:hAnsi="Arial" w:cs="Arial"/>
          <w:color w:val="000000"/>
          <w:sz w:val="20"/>
          <w:szCs w:val="20"/>
        </w:rPr>
        <w:t xml:space="preserve"> </w:t>
      </w:r>
      <w:r w:rsidR="009E29CE" w:rsidRPr="009E29CE">
        <w:rPr>
          <w:rFonts w:ascii="Arial" w:hAnsi="Arial" w:cs="Arial"/>
          <w:color w:val="000000"/>
          <w:sz w:val="20"/>
          <w:szCs w:val="20"/>
        </w:rPr>
        <w:t>The topic to be covered will be arranged and agreed nearer the time. The work from this week will be displayed in a school exhibition.</w:t>
      </w:r>
    </w:p>
    <w:p w:rsidR="007C5021" w:rsidRDefault="007C5021" w:rsidP="007C5021">
      <w:pPr>
        <w:autoSpaceDE w:val="0"/>
        <w:autoSpaceDN w:val="0"/>
        <w:adjustRightInd w:val="0"/>
        <w:spacing w:after="0" w:line="240" w:lineRule="auto"/>
        <w:ind w:left="360"/>
        <w:jc w:val="both"/>
        <w:rPr>
          <w:rFonts w:ascii="Arial" w:hAnsi="Arial" w:cs="Arial"/>
          <w:color w:val="000000"/>
          <w:sz w:val="20"/>
          <w:szCs w:val="20"/>
        </w:rPr>
      </w:pPr>
    </w:p>
    <w:p w:rsidR="007C5021" w:rsidRPr="007C5021" w:rsidRDefault="007C5021" w:rsidP="007C5021">
      <w:pPr>
        <w:autoSpaceDE w:val="0"/>
        <w:autoSpaceDN w:val="0"/>
        <w:adjustRightInd w:val="0"/>
        <w:spacing w:after="0" w:line="240" w:lineRule="auto"/>
        <w:jc w:val="both"/>
        <w:rPr>
          <w:rFonts w:ascii="Arial" w:hAnsi="Arial" w:cs="Arial"/>
          <w:color w:val="000000"/>
          <w:sz w:val="20"/>
          <w:szCs w:val="20"/>
        </w:rPr>
      </w:pPr>
      <w:r w:rsidRPr="00EB77C9">
        <w:rPr>
          <w:rFonts w:ascii="Arial" w:eastAsia="Times New Roman" w:hAnsi="Arial" w:cs="Arial"/>
          <w:b/>
          <w:spacing w:val="3"/>
          <w:sz w:val="20"/>
          <w:szCs w:val="20"/>
          <w:u w:val="single"/>
          <w:lang w:eastAsia="en-GB"/>
        </w:rPr>
        <w:t>I</w:t>
      </w:r>
      <w:r>
        <w:rPr>
          <w:rFonts w:ascii="Arial" w:eastAsia="Times New Roman" w:hAnsi="Arial" w:cs="Arial"/>
          <w:b/>
          <w:spacing w:val="3"/>
          <w:sz w:val="20"/>
          <w:szCs w:val="20"/>
          <w:u w:val="single"/>
          <w:lang w:eastAsia="en-GB"/>
        </w:rPr>
        <w:t>MPACT</w:t>
      </w:r>
    </w:p>
    <w:p w:rsidR="00357B1E" w:rsidRDefault="00357B1E" w:rsidP="00357B1E">
      <w:pPr>
        <w:pStyle w:val="ListParagraph"/>
        <w:autoSpaceDE w:val="0"/>
        <w:autoSpaceDN w:val="0"/>
        <w:adjustRightInd w:val="0"/>
        <w:spacing w:after="0" w:line="240" w:lineRule="auto"/>
        <w:jc w:val="both"/>
        <w:rPr>
          <w:rFonts w:ascii="Arial" w:hAnsi="Arial" w:cs="Arial"/>
          <w:color w:val="000000"/>
          <w:sz w:val="20"/>
          <w:szCs w:val="20"/>
        </w:rPr>
      </w:pPr>
    </w:p>
    <w:p w:rsidR="007C5021" w:rsidRDefault="007C5021" w:rsidP="007C5021">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St Nicholas has a supportive ethos and our approaches support the children in developing their knowledge and independent skills.</w:t>
      </w:r>
    </w:p>
    <w:p w:rsidR="007C5021" w:rsidRDefault="007C5021" w:rsidP="007C5021">
      <w:pPr>
        <w:autoSpaceDE w:val="0"/>
        <w:autoSpaceDN w:val="0"/>
        <w:adjustRightInd w:val="0"/>
        <w:spacing w:after="0" w:line="240" w:lineRule="auto"/>
        <w:jc w:val="both"/>
        <w:rPr>
          <w:rFonts w:ascii="Arial" w:hAnsi="Arial" w:cs="Arial"/>
          <w:color w:val="000000"/>
          <w:sz w:val="20"/>
          <w:szCs w:val="20"/>
        </w:rPr>
      </w:pPr>
    </w:p>
    <w:p w:rsidR="007C5021" w:rsidRDefault="00941B92" w:rsidP="007C5021">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Helps the children to a</w:t>
      </w:r>
      <w:r w:rsidR="007C5021" w:rsidRPr="007C5021">
        <w:rPr>
          <w:rFonts w:ascii="Arial" w:hAnsi="Arial" w:cs="Arial"/>
          <w:color w:val="000000"/>
          <w:sz w:val="20"/>
          <w:szCs w:val="20"/>
        </w:rPr>
        <w:t xml:space="preserve">ppreciate the relevance of </w:t>
      </w:r>
      <w:r w:rsidR="007C5021">
        <w:rPr>
          <w:rFonts w:ascii="Arial" w:hAnsi="Arial" w:cs="Arial"/>
          <w:color w:val="000000"/>
          <w:sz w:val="20"/>
          <w:szCs w:val="20"/>
        </w:rPr>
        <w:t>art</w:t>
      </w:r>
      <w:r w:rsidR="007C5021" w:rsidRPr="007C5021">
        <w:rPr>
          <w:rFonts w:ascii="Arial" w:hAnsi="Arial" w:cs="Arial"/>
          <w:color w:val="000000"/>
          <w:sz w:val="20"/>
          <w:szCs w:val="20"/>
        </w:rPr>
        <w:t xml:space="preserve"> to life, the world and society outside of school.</w:t>
      </w:r>
    </w:p>
    <w:p w:rsidR="00941B92" w:rsidRPr="007C5021" w:rsidRDefault="00941B92" w:rsidP="007C5021">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Helps the school to promote equal opportunities.</w:t>
      </w:r>
    </w:p>
    <w:p w:rsidR="00C900B3" w:rsidRPr="009E29CE" w:rsidRDefault="00C900B3" w:rsidP="009E29CE">
      <w:pPr>
        <w:autoSpaceDE w:val="0"/>
        <w:autoSpaceDN w:val="0"/>
        <w:adjustRightInd w:val="0"/>
        <w:spacing w:after="0" w:line="240" w:lineRule="auto"/>
        <w:jc w:val="both"/>
        <w:rPr>
          <w:rFonts w:ascii="Arial" w:hAnsi="Arial" w:cs="Arial"/>
          <w:color w:val="000000"/>
          <w:sz w:val="20"/>
          <w:szCs w:val="20"/>
        </w:rPr>
      </w:pPr>
      <w:bookmarkStart w:id="0" w:name="_GoBack"/>
      <w:bookmarkEnd w:id="0"/>
    </w:p>
    <w:p w:rsidR="00324485" w:rsidRDefault="00324485" w:rsidP="00324485">
      <w:pPr>
        <w:autoSpaceDE w:val="0"/>
        <w:autoSpaceDN w:val="0"/>
        <w:adjustRightInd w:val="0"/>
        <w:spacing w:after="0" w:line="240" w:lineRule="auto"/>
        <w:jc w:val="both"/>
        <w:rPr>
          <w:rFonts w:ascii="Arial" w:hAnsi="Arial" w:cs="Arial"/>
          <w:b/>
          <w:color w:val="000000"/>
          <w:sz w:val="20"/>
          <w:szCs w:val="20"/>
          <w:u w:val="single"/>
        </w:rPr>
      </w:pPr>
    </w:p>
    <w:p w:rsidR="00357B1E" w:rsidRPr="00324485" w:rsidRDefault="00357B1E" w:rsidP="00324485">
      <w:pPr>
        <w:autoSpaceDE w:val="0"/>
        <w:autoSpaceDN w:val="0"/>
        <w:adjustRightInd w:val="0"/>
        <w:spacing w:after="0" w:line="240" w:lineRule="auto"/>
        <w:jc w:val="both"/>
        <w:rPr>
          <w:rFonts w:ascii="Arial" w:hAnsi="Arial" w:cs="Arial"/>
          <w:b/>
          <w:color w:val="000000"/>
          <w:sz w:val="20"/>
          <w:szCs w:val="20"/>
          <w:u w:val="single"/>
        </w:rPr>
      </w:pPr>
      <w:r w:rsidRPr="00324485">
        <w:rPr>
          <w:rFonts w:ascii="Arial" w:hAnsi="Arial" w:cs="Arial"/>
          <w:b/>
          <w:color w:val="000000"/>
          <w:sz w:val="20"/>
          <w:szCs w:val="20"/>
          <w:u w:val="single"/>
        </w:rPr>
        <w:t>TEACHING AND LEARNING</w:t>
      </w:r>
    </w:p>
    <w:p w:rsidR="00324485" w:rsidRDefault="003C305F" w:rsidP="00324485">
      <w:pPr>
        <w:spacing w:after="0" w:line="240" w:lineRule="auto"/>
        <w:jc w:val="both"/>
        <w:rPr>
          <w:rFonts w:ascii="Arial" w:eastAsia="Times New Roman" w:hAnsi="Arial" w:cs="Arial"/>
          <w:sz w:val="20"/>
          <w:szCs w:val="20"/>
        </w:rPr>
      </w:pPr>
      <w:r>
        <w:rPr>
          <w:rFonts w:ascii="Arial" w:eastAsia="Times New Roman" w:hAnsi="Arial" w:cs="Arial"/>
          <w:sz w:val="20"/>
          <w:szCs w:val="20"/>
        </w:rPr>
        <w:t>The</w:t>
      </w:r>
      <w:r w:rsidR="00324485">
        <w:rPr>
          <w:rFonts w:ascii="Arial" w:eastAsia="Times New Roman" w:hAnsi="Arial" w:cs="Arial"/>
          <w:sz w:val="20"/>
          <w:szCs w:val="20"/>
        </w:rPr>
        <w:t xml:space="preserve"> role </w:t>
      </w:r>
      <w:r>
        <w:rPr>
          <w:rFonts w:ascii="Arial" w:eastAsia="Times New Roman" w:hAnsi="Arial" w:cs="Arial"/>
          <w:sz w:val="20"/>
          <w:szCs w:val="20"/>
        </w:rPr>
        <w:t xml:space="preserve">of the KS2 art coordinator </w:t>
      </w:r>
      <w:r w:rsidR="00324485" w:rsidRPr="00324485">
        <w:rPr>
          <w:rFonts w:ascii="Arial" w:eastAsia="Times New Roman" w:hAnsi="Arial" w:cs="Arial"/>
          <w:sz w:val="20"/>
          <w:szCs w:val="20"/>
        </w:rPr>
        <w:t>is</w:t>
      </w:r>
      <w:r w:rsidR="00324485">
        <w:rPr>
          <w:rFonts w:ascii="Arial" w:eastAsia="Times New Roman" w:hAnsi="Arial" w:cs="Arial"/>
          <w:sz w:val="20"/>
          <w:szCs w:val="20"/>
        </w:rPr>
        <w:t>:</w:t>
      </w:r>
    </w:p>
    <w:p w:rsidR="00C900B3" w:rsidRPr="00C900B3" w:rsidRDefault="00C900B3" w:rsidP="00C900B3">
      <w:pPr>
        <w:pStyle w:val="ListParagraph"/>
        <w:numPr>
          <w:ilvl w:val="0"/>
          <w:numId w:val="7"/>
        </w:numPr>
        <w:spacing w:after="0" w:line="240" w:lineRule="auto"/>
        <w:jc w:val="both"/>
        <w:rPr>
          <w:rFonts w:ascii="Arial" w:eastAsia="Times New Roman" w:hAnsi="Arial" w:cs="Arial"/>
          <w:sz w:val="20"/>
          <w:szCs w:val="20"/>
        </w:rPr>
      </w:pPr>
      <w:r>
        <w:rPr>
          <w:rFonts w:ascii="Arial" w:hAnsi="Arial" w:cs="Arial"/>
          <w:color w:val="000000"/>
          <w:sz w:val="20"/>
          <w:szCs w:val="20"/>
        </w:rPr>
        <w:t>To p</w:t>
      </w:r>
      <w:r w:rsidRPr="00C900B3">
        <w:rPr>
          <w:rFonts w:ascii="Arial" w:hAnsi="Arial" w:cs="Arial"/>
          <w:color w:val="000000"/>
          <w:sz w:val="20"/>
          <w:szCs w:val="20"/>
        </w:rPr>
        <w:t>roduce the Art Policy and the Key Stage plans that meet the statutory requirements.</w:t>
      </w:r>
    </w:p>
    <w:p w:rsidR="00C900B3" w:rsidRPr="00C900B3" w:rsidRDefault="00C900B3" w:rsidP="00C900B3">
      <w:pPr>
        <w:pStyle w:val="ListParagraph"/>
        <w:numPr>
          <w:ilvl w:val="0"/>
          <w:numId w:val="7"/>
        </w:numPr>
        <w:spacing w:after="0" w:line="240" w:lineRule="auto"/>
        <w:jc w:val="both"/>
        <w:rPr>
          <w:rFonts w:ascii="Arial" w:eastAsia="Times New Roman" w:hAnsi="Arial" w:cs="Arial"/>
          <w:sz w:val="20"/>
          <w:szCs w:val="20"/>
        </w:rPr>
      </w:pPr>
      <w:r>
        <w:rPr>
          <w:rFonts w:ascii="Arial" w:hAnsi="Arial" w:cs="Arial"/>
          <w:color w:val="000000"/>
          <w:sz w:val="20"/>
          <w:szCs w:val="20"/>
        </w:rPr>
        <w:t>To p</w:t>
      </w:r>
      <w:r w:rsidRPr="00C900B3">
        <w:rPr>
          <w:rFonts w:ascii="Arial" w:hAnsi="Arial" w:cs="Arial"/>
          <w:color w:val="000000"/>
          <w:sz w:val="20"/>
          <w:szCs w:val="20"/>
        </w:rPr>
        <w:t xml:space="preserve">roduce the Art development plan with realistic </w:t>
      </w:r>
      <w:r>
        <w:rPr>
          <w:rFonts w:ascii="Arial" w:hAnsi="Arial" w:cs="Arial"/>
          <w:color w:val="000000"/>
          <w:sz w:val="20"/>
          <w:szCs w:val="20"/>
        </w:rPr>
        <w:t>and developm</w:t>
      </w:r>
      <w:r w:rsidRPr="00C900B3">
        <w:rPr>
          <w:rFonts w:ascii="Arial" w:hAnsi="Arial" w:cs="Arial"/>
          <w:color w:val="000000"/>
          <w:sz w:val="20"/>
          <w:szCs w:val="20"/>
        </w:rPr>
        <w:t>ental targets</w:t>
      </w:r>
      <w:r>
        <w:rPr>
          <w:rFonts w:ascii="Arial" w:hAnsi="Arial" w:cs="Arial"/>
          <w:color w:val="000000"/>
          <w:sz w:val="20"/>
          <w:szCs w:val="20"/>
        </w:rPr>
        <w:t>.</w:t>
      </w:r>
    </w:p>
    <w:p w:rsidR="00C900B3" w:rsidRPr="00C900B3" w:rsidRDefault="00C900B3" w:rsidP="00C900B3">
      <w:pPr>
        <w:pStyle w:val="ListParagraph"/>
        <w:numPr>
          <w:ilvl w:val="0"/>
          <w:numId w:val="7"/>
        </w:numPr>
        <w:spacing w:after="0" w:line="240" w:lineRule="auto"/>
        <w:jc w:val="both"/>
        <w:rPr>
          <w:rFonts w:ascii="Arial" w:eastAsia="Times New Roman" w:hAnsi="Arial" w:cs="Arial"/>
          <w:sz w:val="20"/>
          <w:szCs w:val="20"/>
        </w:rPr>
      </w:pPr>
      <w:r>
        <w:rPr>
          <w:rFonts w:ascii="Arial" w:hAnsi="Arial" w:cs="Arial"/>
          <w:color w:val="000000"/>
          <w:sz w:val="20"/>
          <w:szCs w:val="20"/>
        </w:rPr>
        <w:t>To p</w:t>
      </w:r>
      <w:r w:rsidRPr="00C900B3">
        <w:rPr>
          <w:rFonts w:ascii="Arial" w:hAnsi="Arial" w:cs="Arial"/>
          <w:color w:val="000000"/>
          <w:sz w:val="20"/>
          <w:szCs w:val="20"/>
        </w:rPr>
        <w:t>rovide advice to teachers</w:t>
      </w:r>
      <w:r>
        <w:rPr>
          <w:rFonts w:ascii="Arial" w:hAnsi="Arial" w:cs="Arial"/>
          <w:color w:val="000000"/>
          <w:sz w:val="20"/>
          <w:szCs w:val="20"/>
        </w:rPr>
        <w:t xml:space="preserve"> </w:t>
      </w:r>
      <w:r w:rsidRPr="00C900B3">
        <w:rPr>
          <w:rFonts w:ascii="Arial" w:hAnsi="Arial" w:cs="Arial"/>
          <w:color w:val="000000"/>
          <w:sz w:val="20"/>
          <w:szCs w:val="20"/>
        </w:rPr>
        <w:t xml:space="preserve">or seek information to help support with appropriate resources and approaches to assessment. </w:t>
      </w:r>
    </w:p>
    <w:p w:rsidR="00C900B3" w:rsidRPr="00C900B3" w:rsidRDefault="00C900B3" w:rsidP="00C900B3">
      <w:pPr>
        <w:pStyle w:val="ListParagraph"/>
        <w:numPr>
          <w:ilvl w:val="0"/>
          <w:numId w:val="7"/>
        </w:num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To purchase </w:t>
      </w:r>
      <w:r w:rsidRPr="00C900B3">
        <w:rPr>
          <w:rFonts w:ascii="Arial" w:hAnsi="Arial" w:cs="Arial"/>
          <w:color w:val="000000"/>
          <w:sz w:val="20"/>
          <w:szCs w:val="20"/>
        </w:rPr>
        <w:t xml:space="preserve">and organise the appropriate art resources. </w:t>
      </w:r>
    </w:p>
    <w:p w:rsidR="00C900B3" w:rsidRPr="00C900B3" w:rsidRDefault="00C900B3" w:rsidP="00C900B3">
      <w:pPr>
        <w:pStyle w:val="ListParagraph"/>
        <w:numPr>
          <w:ilvl w:val="0"/>
          <w:numId w:val="7"/>
        </w:numPr>
        <w:spacing w:after="0" w:line="240" w:lineRule="auto"/>
        <w:jc w:val="both"/>
        <w:rPr>
          <w:rFonts w:ascii="Arial" w:eastAsia="Times New Roman" w:hAnsi="Arial" w:cs="Arial"/>
          <w:sz w:val="20"/>
          <w:szCs w:val="20"/>
        </w:rPr>
      </w:pPr>
      <w:r>
        <w:rPr>
          <w:rFonts w:ascii="Arial" w:hAnsi="Arial" w:cs="Arial"/>
          <w:color w:val="000000"/>
          <w:sz w:val="20"/>
          <w:szCs w:val="20"/>
        </w:rPr>
        <w:t>To a</w:t>
      </w:r>
      <w:r w:rsidRPr="00C900B3">
        <w:rPr>
          <w:rFonts w:ascii="Arial" w:hAnsi="Arial" w:cs="Arial"/>
          <w:color w:val="000000"/>
          <w:sz w:val="20"/>
          <w:szCs w:val="20"/>
        </w:rPr>
        <w:t xml:space="preserve">ttend relevant in-service courses and feedback to staff new information and ideas. </w:t>
      </w:r>
    </w:p>
    <w:p w:rsidR="00C900B3" w:rsidRPr="0028642F" w:rsidRDefault="00C900B3" w:rsidP="00C900B3">
      <w:pPr>
        <w:pStyle w:val="ListParagraph"/>
        <w:numPr>
          <w:ilvl w:val="0"/>
          <w:numId w:val="7"/>
        </w:num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To </w:t>
      </w:r>
      <w:r w:rsidRPr="00C900B3">
        <w:rPr>
          <w:rFonts w:ascii="Arial" w:hAnsi="Arial" w:cs="Arial"/>
          <w:color w:val="000000"/>
          <w:sz w:val="20"/>
          <w:szCs w:val="20"/>
        </w:rPr>
        <w:t xml:space="preserve">monitor Teaching and Learning. </w:t>
      </w:r>
    </w:p>
    <w:p w:rsidR="0028642F" w:rsidRPr="0028642F" w:rsidRDefault="00324485" w:rsidP="0028642F">
      <w:pPr>
        <w:pStyle w:val="ListParagraph"/>
        <w:numPr>
          <w:ilvl w:val="0"/>
          <w:numId w:val="7"/>
        </w:numPr>
        <w:spacing w:after="0" w:line="240" w:lineRule="auto"/>
        <w:jc w:val="both"/>
        <w:rPr>
          <w:rFonts w:ascii="Arial" w:eastAsia="Times New Roman" w:hAnsi="Arial" w:cs="Arial"/>
          <w:sz w:val="20"/>
          <w:szCs w:val="20"/>
        </w:rPr>
      </w:pPr>
      <w:r w:rsidRPr="0028642F">
        <w:rPr>
          <w:rFonts w:ascii="Arial" w:eastAsia="Times New Roman" w:hAnsi="Arial" w:cs="Arial"/>
          <w:sz w:val="20"/>
          <w:szCs w:val="20"/>
        </w:rPr>
        <w:t xml:space="preserve">To support and enable the teachers to design a programme of activities which is responsive to </w:t>
      </w:r>
      <w:r w:rsidR="0028642F">
        <w:rPr>
          <w:rFonts w:ascii="Arial" w:eastAsia="Times New Roman" w:hAnsi="Arial" w:cs="Arial"/>
          <w:sz w:val="20"/>
          <w:szCs w:val="20"/>
        </w:rPr>
        <w:t xml:space="preserve"> </w:t>
      </w:r>
      <w:r w:rsidR="0028642F" w:rsidRPr="0028642F">
        <w:rPr>
          <w:rFonts w:ascii="Arial" w:eastAsia="Times New Roman" w:hAnsi="Arial" w:cs="Arial"/>
          <w:sz w:val="20"/>
          <w:szCs w:val="20"/>
        </w:rPr>
        <w:t xml:space="preserve"> </w:t>
      </w:r>
    </w:p>
    <w:p w:rsidR="0028642F" w:rsidRPr="0028642F" w:rsidRDefault="0028642F" w:rsidP="0028642F">
      <w:pPr>
        <w:spacing w:after="0" w:line="240" w:lineRule="auto"/>
        <w:ind w:left="360"/>
        <w:jc w:val="both"/>
        <w:rPr>
          <w:rFonts w:ascii="Arial" w:eastAsia="Times New Roman" w:hAnsi="Arial" w:cs="Arial"/>
          <w:sz w:val="20"/>
          <w:szCs w:val="20"/>
        </w:rPr>
      </w:pPr>
      <w:r>
        <w:rPr>
          <w:rFonts w:ascii="Arial" w:eastAsia="Times New Roman" w:hAnsi="Arial" w:cs="Arial"/>
          <w:sz w:val="20"/>
          <w:szCs w:val="20"/>
        </w:rPr>
        <w:t xml:space="preserve">       </w:t>
      </w:r>
      <w:r w:rsidR="00324485" w:rsidRPr="0028642F">
        <w:rPr>
          <w:rFonts w:ascii="Arial" w:eastAsia="Times New Roman" w:hAnsi="Arial" w:cs="Arial"/>
          <w:sz w:val="20"/>
          <w:szCs w:val="20"/>
        </w:rPr>
        <w:t xml:space="preserve">their children’s skills in art. </w:t>
      </w:r>
    </w:p>
    <w:p w:rsidR="0028642F" w:rsidRDefault="00324485" w:rsidP="0028642F">
      <w:pPr>
        <w:pStyle w:val="ListParagraph"/>
        <w:numPr>
          <w:ilvl w:val="0"/>
          <w:numId w:val="7"/>
        </w:numPr>
        <w:spacing w:after="0" w:line="240" w:lineRule="auto"/>
        <w:jc w:val="both"/>
        <w:rPr>
          <w:rFonts w:ascii="Arial" w:eastAsia="Times New Roman" w:hAnsi="Arial" w:cs="Arial"/>
          <w:sz w:val="20"/>
          <w:szCs w:val="20"/>
        </w:rPr>
      </w:pPr>
      <w:r w:rsidRPr="0028642F">
        <w:rPr>
          <w:rFonts w:ascii="Arial" w:eastAsia="Times New Roman" w:hAnsi="Arial" w:cs="Arial"/>
          <w:sz w:val="20"/>
          <w:szCs w:val="20"/>
        </w:rPr>
        <w:t>To ensure that the Art curriculum reflects the inclusive nature of the school.</w:t>
      </w:r>
    </w:p>
    <w:p w:rsidR="00EB77C9" w:rsidRDefault="00324485" w:rsidP="0028642F">
      <w:pPr>
        <w:pStyle w:val="ListParagraph"/>
        <w:numPr>
          <w:ilvl w:val="0"/>
          <w:numId w:val="7"/>
        </w:numPr>
        <w:spacing w:after="0" w:line="240" w:lineRule="auto"/>
        <w:jc w:val="both"/>
        <w:rPr>
          <w:rFonts w:ascii="Arial" w:eastAsia="Times New Roman" w:hAnsi="Arial" w:cs="Arial"/>
          <w:sz w:val="20"/>
          <w:szCs w:val="20"/>
        </w:rPr>
      </w:pPr>
      <w:r w:rsidRPr="0028642F">
        <w:rPr>
          <w:rFonts w:ascii="Arial" w:eastAsia="Times New Roman" w:hAnsi="Arial" w:cs="Arial"/>
          <w:sz w:val="20"/>
          <w:szCs w:val="20"/>
        </w:rPr>
        <w:t xml:space="preserve">To ensure that many cultures and traditions are represented in the arts projects. </w:t>
      </w:r>
    </w:p>
    <w:p w:rsidR="0028642F" w:rsidRDefault="0028642F" w:rsidP="0028642F">
      <w:pPr>
        <w:pStyle w:val="ListParagraph"/>
        <w:spacing w:after="0" w:line="240" w:lineRule="auto"/>
        <w:jc w:val="both"/>
        <w:rPr>
          <w:rFonts w:ascii="Arial" w:eastAsia="Times New Roman" w:hAnsi="Arial" w:cs="Arial"/>
          <w:sz w:val="20"/>
          <w:szCs w:val="20"/>
        </w:rPr>
      </w:pPr>
    </w:p>
    <w:p w:rsidR="0028642F" w:rsidRPr="00342352" w:rsidRDefault="00FE30A8" w:rsidP="0028642F">
      <w:pPr>
        <w:autoSpaceDE w:val="0"/>
        <w:autoSpaceDN w:val="0"/>
        <w:adjustRightInd w:val="0"/>
        <w:spacing w:after="0" w:line="240" w:lineRule="auto"/>
        <w:jc w:val="both"/>
        <w:rPr>
          <w:rFonts w:ascii="Arial" w:hAnsi="Arial" w:cs="Arial"/>
          <w:bCs/>
          <w:color w:val="000000"/>
          <w:sz w:val="20"/>
          <w:szCs w:val="20"/>
        </w:rPr>
      </w:pPr>
      <w:r w:rsidRPr="00342352">
        <w:rPr>
          <w:rFonts w:ascii="Arial" w:hAnsi="Arial" w:cs="Arial"/>
          <w:bCs/>
          <w:color w:val="000000"/>
          <w:sz w:val="20"/>
          <w:szCs w:val="20"/>
        </w:rPr>
        <w:t>T</w:t>
      </w:r>
      <w:r w:rsidR="0028642F" w:rsidRPr="00342352">
        <w:rPr>
          <w:rFonts w:ascii="Arial" w:hAnsi="Arial" w:cs="Arial"/>
          <w:bCs/>
          <w:color w:val="000000"/>
          <w:sz w:val="20"/>
          <w:szCs w:val="20"/>
        </w:rPr>
        <w:t>he Class Teachers</w:t>
      </w:r>
      <w:r w:rsidRPr="00342352">
        <w:rPr>
          <w:rFonts w:ascii="Arial" w:hAnsi="Arial" w:cs="Arial"/>
          <w:bCs/>
          <w:color w:val="000000"/>
          <w:sz w:val="20"/>
          <w:szCs w:val="20"/>
        </w:rPr>
        <w:t xml:space="preserve"> are responsible for</w:t>
      </w:r>
      <w:r w:rsidR="0028642F" w:rsidRPr="00342352">
        <w:rPr>
          <w:rFonts w:ascii="Arial" w:hAnsi="Arial" w:cs="Arial"/>
          <w:bCs/>
          <w:color w:val="000000"/>
          <w:sz w:val="20"/>
          <w:szCs w:val="20"/>
        </w:rPr>
        <w:t>:</w:t>
      </w:r>
    </w:p>
    <w:p w:rsidR="0028642F" w:rsidRDefault="00FE30A8" w:rsidP="0028642F">
      <w:pPr>
        <w:pStyle w:val="ListParagraph"/>
        <w:numPr>
          <w:ilvl w:val="0"/>
          <w:numId w:val="8"/>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w:t>
      </w:r>
      <w:r w:rsidR="0028642F" w:rsidRPr="0028642F">
        <w:rPr>
          <w:rFonts w:ascii="Arial" w:hAnsi="Arial" w:cs="Arial"/>
          <w:color w:val="000000"/>
          <w:sz w:val="20"/>
          <w:szCs w:val="20"/>
        </w:rPr>
        <w:t xml:space="preserve">eaching and developing the Key Stage plans into more detailed schemes of work that ensure that pupils are taught the statutory requirements for art. </w:t>
      </w:r>
    </w:p>
    <w:p w:rsidR="0028642F" w:rsidRPr="0028642F" w:rsidRDefault="00FE30A8" w:rsidP="0028642F">
      <w:pPr>
        <w:pStyle w:val="ListParagraph"/>
        <w:numPr>
          <w:ilvl w:val="0"/>
          <w:numId w:val="8"/>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E</w:t>
      </w:r>
      <w:r w:rsidR="0028642F" w:rsidRPr="0028642F">
        <w:rPr>
          <w:rFonts w:ascii="Arial" w:hAnsi="Arial" w:cs="Arial"/>
          <w:color w:val="000000"/>
          <w:sz w:val="20"/>
          <w:szCs w:val="20"/>
        </w:rPr>
        <w:t xml:space="preserve">valuating their schemes of work and for appropriately resourcing the art activities. </w:t>
      </w:r>
    </w:p>
    <w:p w:rsidR="0028642F" w:rsidRDefault="00FE30A8" w:rsidP="0028642F">
      <w:pPr>
        <w:pStyle w:val="ListParagraph"/>
        <w:numPr>
          <w:ilvl w:val="0"/>
          <w:numId w:val="8"/>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D</w:t>
      </w:r>
      <w:r w:rsidR="0028642F" w:rsidRPr="0028642F">
        <w:rPr>
          <w:rFonts w:ascii="Arial" w:hAnsi="Arial" w:cs="Arial"/>
          <w:color w:val="000000"/>
          <w:sz w:val="20"/>
          <w:szCs w:val="20"/>
        </w:rPr>
        <w:t xml:space="preserve">isplaying the artwork produced by all children in an appealing way so as to enhance the learning environment and display the varied range of artwork. These displays should reflect the schemes of work and current artwork and should have clear descriptions about the work and </w:t>
      </w:r>
      <w:r w:rsidR="0028642F" w:rsidRPr="00342352">
        <w:rPr>
          <w:rFonts w:ascii="Arial" w:hAnsi="Arial" w:cs="Arial"/>
          <w:color w:val="000000"/>
          <w:sz w:val="20"/>
          <w:szCs w:val="20"/>
        </w:rPr>
        <w:t>who has made it.</w:t>
      </w:r>
    </w:p>
    <w:p w:rsidR="00C51163" w:rsidRPr="00342352" w:rsidRDefault="00C51163" w:rsidP="00C51163">
      <w:pPr>
        <w:pStyle w:val="ListParagraph"/>
        <w:autoSpaceDE w:val="0"/>
        <w:autoSpaceDN w:val="0"/>
        <w:adjustRightInd w:val="0"/>
        <w:spacing w:after="0" w:line="240" w:lineRule="auto"/>
        <w:jc w:val="both"/>
        <w:rPr>
          <w:rFonts w:ascii="Arial" w:hAnsi="Arial" w:cs="Arial"/>
          <w:color w:val="000000"/>
          <w:sz w:val="20"/>
          <w:szCs w:val="20"/>
        </w:rPr>
      </w:pPr>
    </w:p>
    <w:p w:rsidR="00C51163" w:rsidRDefault="00C51163" w:rsidP="00C51163">
      <w:pPr>
        <w:autoSpaceDE w:val="0"/>
        <w:autoSpaceDN w:val="0"/>
        <w:adjustRightInd w:val="0"/>
        <w:spacing w:after="0" w:line="240" w:lineRule="auto"/>
        <w:rPr>
          <w:rFonts w:ascii="Arial" w:hAnsi="Arial" w:cs="Arial"/>
          <w:b/>
          <w:bCs/>
          <w:color w:val="000000"/>
          <w:sz w:val="20"/>
          <w:szCs w:val="20"/>
        </w:rPr>
      </w:pPr>
      <w:r w:rsidRPr="00C51163">
        <w:rPr>
          <w:rFonts w:ascii="Arial" w:hAnsi="Arial" w:cs="Arial"/>
          <w:b/>
          <w:bCs/>
          <w:color w:val="000000"/>
          <w:sz w:val="20"/>
          <w:szCs w:val="20"/>
        </w:rPr>
        <w:t xml:space="preserve">Teaching Strategies </w:t>
      </w:r>
    </w:p>
    <w:p w:rsidR="00C51163" w:rsidRDefault="00C51163" w:rsidP="00C51163">
      <w:pPr>
        <w:autoSpaceDE w:val="0"/>
        <w:autoSpaceDN w:val="0"/>
        <w:adjustRightInd w:val="0"/>
        <w:spacing w:after="0" w:line="240" w:lineRule="auto"/>
        <w:rPr>
          <w:rFonts w:ascii="Arial" w:hAnsi="Arial" w:cs="Arial"/>
          <w:color w:val="000000"/>
          <w:sz w:val="20"/>
          <w:szCs w:val="20"/>
        </w:rPr>
      </w:pPr>
      <w:r w:rsidRPr="00C51163">
        <w:rPr>
          <w:rFonts w:ascii="Arial" w:hAnsi="Arial" w:cs="Arial"/>
          <w:color w:val="000000"/>
          <w:sz w:val="20"/>
          <w:szCs w:val="20"/>
        </w:rPr>
        <w:t>A variety of teaching strategies are used</w:t>
      </w:r>
      <w:r>
        <w:rPr>
          <w:rFonts w:ascii="Arial" w:hAnsi="Arial" w:cs="Arial"/>
          <w:color w:val="000000"/>
          <w:sz w:val="20"/>
          <w:szCs w:val="20"/>
        </w:rPr>
        <w:t>:</w:t>
      </w:r>
    </w:p>
    <w:p w:rsidR="00C51163" w:rsidRDefault="00C51163" w:rsidP="00C51163">
      <w:pPr>
        <w:pStyle w:val="ListParagraph"/>
        <w:numPr>
          <w:ilvl w:val="0"/>
          <w:numId w:val="10"/>
        </w:numPr>
        <w:autoSpaceDE w:val="0"/>
        <w:autoSpaceDN w:val="0"/>
        <w:adjustRightInd w:val="0"/>
        <w:spacing w:after="0" w:line="240" w:lineRule="auto"/>
        <w:rPr>
          <w:rFonts w:ascii="Arial" w:hAnsi="Arial" w:cs="Arial"/>
          <w:color w:val="000000"/>
          <w:sz w:val="20"/>
          <w:szCs w:val="20"/>
        </w:rPr>
      </w:pPr>
      <w:r w:rsidRPr="00C51163">
        <w:rPr>
          <w:rFonts w:ascii="Arial" w:hAnsi="Arial" w:cs="Arial"/>
          <w:color w:val="000000"/>
          <w:sz w:val="20"/>
          <w:szCs w:val="20"/>
        </w:rPr>
        <w:t>Whole class teaching to introduce an artists’ work or explain a technique.</w:t>
      </w:r>
    </w:p>
    <w:p w:rsidR="00C51163" w:rsidRDefault="00C51163" w:rsidP="00C51163">
      <w:pPr>
        <w:pStyle w:val="ListParagraph"/>
        <w:numPr>
          <w:ilvl w:val="0"/>
          <w:numId w:val="10"/>
        </w:numPr>
        <w:autoSpaceDE w:val="0"/>
        <w:autoSpaceDN w:val="0"/>
        <w:adjustRightInd w:val="0"/>
        <w:spacing w:after="0" w:line="240" w:lineRule="auto"/>
        <w:rPr>
          <w:rFonts w:ascii="Arial" w:hAnsi="Arial" w:cs="Arial"/>
          <w:color w:val="000000"/>
          <w:sz w:val="20"/>
          <w:szCs w:val="20"/>
        </w:rPr>
      </w:pPr>
      <w:r w:rsidRPr="00C51163">
        <w:rPr>
          <w:rFonts w:ascii="Arial" w:hAnsi="Arial" w:cs="Arial"/>
          <w:color w:val="000000"/>
          <w:sz w:val="20"/>
          <w:szCs w:val="20"/>
        </w:rPr>
        <w:t xml:space="preserve">Group work following whole class input. </w:t>
      </w:r>
    </w:p>
    <w:p w:rsidR="00C51163" w:rsidRPr="00C51163" w:rsidRDefault="00C51163" w:rsidP="00C51163">
      <w:pPr>
        <w:pStyle w:val="ListParagraph"/>
        <w:numPr>
          <w:ilvl w:val="0"/>
          <w:numId w:val="10"/>
        </w:numPr>
        <w:autoSpaceDE w:val="0"/>
        <w:autoSpaceDN w:val="0"/>
        <w:adjustRightInd w:val="0"/>
        <w:spacing w:after="0" w:line="240" w:lineRule="auto"/>
        <w:rPr>
          <w:rFonts w:ascii="Arial" w:hAnsi="Arial" w:cs="Arial"/>
          <w:color w:val="000000"/>
          <w:sz w:val="20"/>
          <w:szCs w:val="20"/>
        </w:rPr>
      </w:pPr>
      <w:r w:rsidRPr="00C51163">
        <w:rPr>
          <w:rFonts w:ascii="Arial" w:hAnsi="Arial" w:cs="Arial"/>
          <w:color w:val="000000"/>
          <w:sz w:val="20"/>
          <w:szCs w:val="20"/>
        </w:rPr>
        <w:t xml:space="preserve">Individual work following whole class or group input. </w:t>
      </w:r>
    </w:p>
    <w:p w:rsidR="00342352" w:rsidRPr="00C51163" w:rsidRDefault="00342352" w:rsidP="00C51163">
      <w:pPr>
        <w:autoSpaceDE w:val="0"/>
        <w:autoSpaceDN w:val="0"/>
        <w:adjustRightInd w:val="0"/>
        <w:spacing w:after="0" w:line="240" w:lineRule="auto"/>
        <w:jc w:val="both"/>
        <w:rPr>
          <w:rFonts w:ascii="Arial" w:hAnsi="Arial" w:cs="Arial"/>
          <w:color w:val="000000"/>
          <w:sz w:val="20"/>
          <w:szCs w:val="20"/>
        </w:rPr>
      </w:pPr>
    </w:p>
    <w:p w:rsidR="00342352" w:rsidRPr="00342352" w:rsidRDefault="00342352" w:rsidP="00C51163">
      <w:pPr>
        <w:autoSpaceDE w:val="0"/>
        <w:autoSpaceDN w:val="0"/>
        <w:adjustRightInd w:val="0"/>
        <w:spacing w:after="0" w:line="240" w:lineRule="auto"/>
        <w:rPr>
          <w:rFonts w:ascii="Arial" w:hAnsi="Arial" w:cs="Arial"/>
          <w:color w:val="000000"/>
          <w:sz w:val="20"/>
          <w:szCs w:val="20"/>
        </w:rPr>
      </w:pPr>
      <w:r w:rsidRPr="00342352">
        <w:rPr>
          <w:rFonts w:ascii="Arial" w:hAnsi="Arial" w:cs="Arial"/>
          <w:b/>
          <w:bCs/>
          <w:color w:val="000000"/>
          <w:sz w:val="20"/>
          <w:szCs w:val="20"/>
        </w:rPr>
        <w:t>R</w:t>
      </w:r>
      <w:r w:rsidR="00C51163" w:rsidRPr="00C51163">
        <w:rPr>
          <w:rFonts w:ascii="Arial" w:hAnsi="Arial" w:cs="Arial"/>
          <w:b/>
          <w:bCs/>
          <w:color w:val="000000"/>
          <w:sz w:val="20"/>
          <w:szCs w:val="20"/>
        </w:rPr>
        <w:t>esources</w:t>
      </w:r>
      <w:r w:rsidRPr="00342352">
        <w:rPr>
          <w:rFonts w:ascii="Arial" w:hAnsi="Arial" w:cs="Arial"/>
          <w:b/>
          <w:bCs/>
          <w:color w:val="000000"/>
          <w:sz w:val="20"/>
          <w:szCs w:val="20"/>
        </w:rPr>
        <w:t xml:space="preserve"> </w:t>
      </w:r>
    </w:p>
    <w:p w:rsidR="00342352" w:rsidRPr="00C51163" w:rsidRDefault="00342352" w:rsidP="00C51163">
      <w:pPr>
        <w:autoSpaceDE w:val="0"/>
        <w:autoSpaceDN w:val="0"/>
        <w:adjustRightInd w:val="0"/>
        <w:spacing w:after="0" w:line="240" w:lineRule="auto"/>
        <w:jc w:val="both"/>
        <w:rPr>
          <w:rFonts w:ascii="Arial" w:hAnsi="Arial" w:cs="Arial"/>
          <w:color w:val="000000"/>
          <w:sz w:val="20"/>
          <w:szCs w:val="20"/>
        </w:rPr>
      </w:pPr>
      <w:r w:rsidRPr="00C51163">
        <w:rPr>
          <w:rFonts w:ascii="Arial" w:hAnsi="Arial" w:cs="Arial"/>
          <w:color w:val="000000"/>
          <w:sz w:val="20"/>
          <w:szCs w:val="20"/>
        </w:rPr>
        <w:t xml:space="preserve">We have a wide range of resources to support the teaching of art across the school. </w:t>
      </w:r>
    </w:p>
    <w:p w:rsidR="00C51163" w:rsidRPr="00C51163" w:rsidRDefault="00342352" w:rsidP="00C51163">
      <w:pPr>
        <w:autoSpaceDE w:val="0"/>
        <w:autoSpaceDN w:val="0"/>
        <w:adjustRightInd w:val="0"/>
        <w:spacing w:after="0" w:line="240" w:lineRule="auto"/>
        <w:jc w:val="both"/>
        <w:rPr>
          <w:rFonts w:ascii="Arial" w:hAnsi="Arial" w:cs="Arial"/>
          <w:color w:val="000000"/>
          <w:sz w:val="20"/>
          <w:szCs w:val="20"/>
        </w:rPr>
      </w:pPr>
      <w:r w:rsidRPr="00C51163">
        <w:rPr>
          <w:rFonts w:ascii="Arial" w:hAnsi="Arial" w:cs="Arial"/>
          <w:color w:val="000000"/>
          <w:sz w:val="20"/>
          <w:szCs w:val="20"/>
        </w:rPr>
        <w:t>All our classrooms have a range of basic resources, with more specialised equipment kept in the art cupboard</w:t>
      </w:r>
      <w:r w:rsidR="00C51163" w:rsidRPr="00C51163">
        <w:rPr>
          <w:rFonts w:ascii="Arial" w:hAnsi="Arial" w:cs="Arial"/>
          <w:color w:val="000000"/>
          <w:sz w:val="20"/>
          <w:szCs w:val="20"/>
        </w:rPr>
        <w:t xml:space="preserve"> and a variety of card and paper kept in drawers in the resources room. </w:t>
      </w:r>
    </w:p>
    <w:p w:rsidR="00C51163" w:rsidRPr="00C26D24" w:rsidRDefault="00C51163" w:rsidP="00C51163">
      <w:pPr>
        <w:autoSpaceDE w:val="0"/>
        <w:autoSpaceDN w:val="0"/>
        <w:adjustRightInd w:val="0"/>
        <w:spacing w:after="0" w:line="240" w:lineRule="auto"/>
        <w:jc w:val="both"/>
        <w:rPr>
          <w:rFonts w:ascii="Arial" w:hAnsi="Arial" w:cs="Arial"/>
          <w:color w:val="000000"/>
          <w:sz w:val="20"/>
          <w:szCs w:val="20"/>
        </w:rPr>
      </w:pPr>
    </w:p>
    <w:p w:rsidR="00C51163" w:rsidRPr="00C26D24" w:rsidRDefault="00C51163" w:rsidP="00C51163">
      <w:pPr>
        <w:pStyle w:val="Default"/>
        <w:rPr>
          <w:sz w:val="20"/>
          <w:szCs w:val="20"/>
        </w:rPr>
      </w:pPr>
      <w:r w:rsidRPr="00C26D24">
        <w:rPr>
          <w:b/>
          <w:bCs/>
          <w:sz w:val="20"/>
          <w:szCs w:val="20"/>
        </w:rPr>
        <w:t xml:space="preserve">Equal Opportunities </w:t>
      </w:r>
    </w:p>
    <w:p w:rsidR="00342352" w:rsidRPr="00C26D24" w:rsidRDefault="00C51163" w:rsidP="00C51163">
      <w:pPr>
        <w:autoSpaceDE w:val="0"/>
        <w:autoSpaceDN w:val="0"/>
        <w:adjustRightInd w:val="0"/>
        <w:spacing w:after="0" w:line="240" w:lineRule="auto"/>
        <w:jc w:val="both"/>
        <w:rPr>
          <w:rFonts w:ascii="Arial" w:hAnsi="Arial" w:cs="Arial"/>
          <w:color w:val="000000"/>
          <w:sz w:val="20"/>
          <w:szCs w:val="20"/>
        </w:rPr>
      </w:pPr>
      <w:r w:rsidRPr="00C26D24">
        <w:rPr>
          <w:rFonts w:ascii="Arial" w:hAnsi="Arial" w:cs="Arial"/>
          <w:color w:val="000000"/>
          <w:sz w:val="20"/>
          <w:szCs w:val="20"/>
        </w:rPr>
        <w:t xml:space="preserve">All children will have access to activities and resources linked to the scheme of work and relevant to their developmental needs. All children will be encouraged to fulfil their potential as all children have equal entitlement to the Art curriculum. </w:t>
      </w:r>
    </w:p>
    <w:p w:rsidR="00342352" w:rsidRPr="00C26D24" w:rsidRDefault="00342352" w:rsidP="00342352">
      <w:pPr>
        <w:autoSpaceDE w:val="0"/>
        <w:autoSpaceDN w:val="0"/>
        <w:adjustRightInd w:val="0"/>
        <w:spacing w:after="0" w:line="240" w:lineRule="auto"/>
        <w:jc w:val="both"/>
        <w:rPr>
          <w:rFonts w:ascii="Arial" w:hAnsi="Arial" w:cs="Arial"/>
          <w:color w:val="000000"/>
          <w:sz w:val="20"/>
          <w:szCs w:val="20"/>
        </w:rPr>
      </w:pPr>
    </w:p>
    <w:p w:rsidR="00C26D24" w:rsidRPr="00C26D24" w:rsidRDefault="00C26D24" w:rsidP="00E4288B">
      <w:pPr>
        <w:autoSpaceDE w:val="0"/>
        <w:autoSpaceDN w:val="0"/>
        <w:adjustRightInd w:val="0"/>
        <w:spacing w:after="0" w:line="240" w:lineRule="auto"/>
        <w:jc w:val="both"/>
        <w:rPr>
          <w:rFonts w:ascii="Arial" w:hAnsi="Arial" w:cs="Arial"/>
          <w:color w:val="000000"/>
          <w:sz w:val="20"/>
          <w:szCs w:val="20"/>
        </w:rPr>
      </w:pPr>
      <w:r w:rsidRPr="00C26D24">
        <w:rPr>
          <w:rFonts w:ascii="Arial" w:hAnsi="Arial" w:cs="Arial"/>
          <w:b/>
          <w:bCs/>
          <w:color w:val="000000"/>
          <w:sz w:val="20"/>
          <w:szCs w:val="20"/>
        </w:rPr>
        <w:t xml:space="preserve">Assessment and recording </w:t>
      </w:r>
    </w:p>
    <w:p w:rsidR="00E4288B" w:rsidRDefault="00C26D24" w:rsidP="00E4288B">
      <w:pPr>
        <w:autoSpaceDE w:val="0"/>
        <w:autoSpaceDN w:val="0"/>
        <w:adjustRightInd w:val="0"/>
        <w:spacing w:after="0" w:line="240" w:lineRule="auto"/>
        <w:jc w:val="both"/>
        <w:rPr>
          <w:rFonts w:ascii="Arial" w:hAnsi="Arial" w:cs="Arial"/>
          <w:color w:val="000000"/>
          <w:sz w:val="20"/>
          <w:szCs w:val="20"/>
        </w:rPr>
      </w:pPr>
      <w:r w:rsidRPr="00C26D24">
        <w:rPr>
          <w:rFonts w:ascii="Arial" w:hAnsi="Arial" w:cs="Arial"/>
          <w:color w:val="000000"/>
          <w:sz w:val="20"/>
          <w:szCs w:val="20"/>
        </w:rPr>
        <w:t xml:space="preserve">We assess the children’s work in art against comprehensive skills ladders. </w:t>
      </w:r>
    </w:p>
    <w:p w:rsidR="00C26D24" w:rsidRPr="00C26D24" w:rsidRDefault="00C26D24" w:rsidP="00E4288B">
      <w:pPr>
        <w:autoSpaceDE w:val="0"/>
        <w:autoSpaceDN w:val="0"/>
        <w:adjustRightInd w:val="0"/>
        <w:spacing w:after="0" w:line="240" w:lineRule="auto"/>
        <w:jc w:val="both"/>
        <w:rPr>
          <w:rFonts w:ascii="Arial" w:hAnsi="Arial" w:cs="Arial"/>
          <w:color w:val="000000"/>
          <w:sz w:val="20"/>
          <w:szCs w:val="20"/>
        </w:rPr>
      </w:pPr>
      <w:r w:rsidRPr="00C26D24">
        <w:rPr>
          <w:rFonts w:ascii="Arial" w:hAnsi="Arial" w:cs="Arial"/>
          <w:color w:val="000000"/>
          <w:sz w:val="20"/>
          <w:szCs w:val="20"/>
        </w:rPr>
        <w:t xml:space="preserve">Work is assessed through a combination of observation and formal work scrutiny. </w:t>
      </w:r>
    </w:p>
    <w:p w:rsidR="00B52A02" w:rsidRDefault="00C26D24" w:rsidP="00B52A02">
      <w:pPr>
        <w:autoSpaceDE w:val="0"/>
        <w:autoSpaceDN w:val="0"/>
        <w:adjustRightInd w:val="0"/>
        <w:spacing w:after="0" w:line="240" w:lineRule="auto"/>
        <w:jc w:val="both"/>
        <w:rPr>
          <w:rFonts w:ascii="Arial" w:hAnsi="Arial" w:cs="Arial"/>
          <w:color w:val="000000"/>
          <w:sz w:val="20"/>
          <w:szCs w:val="20"/>
        </w:rPr>
      </w:pPr>
      <w:r w:rsidRPr="00E4288B">
        <w:rPr>
          <w:rFonts w:ascii="Arial" w:hAnsi="Arial" w:cs="Arial"/>
          <w:color w:val="000000"/>
          <w:sz w:val="20"/>
          <w:szCs w:val="20"/>
        </w:rPr>
        <w:t>Students have individual portfolios (</w:t>
      </w:r>
      <w:r w:rsidR="00E4288B" w:rsidRPr="00E4288B">
        <w:rPr>
          <w:rFonts w:ascii="Arial" w:hAnsi="Arial" w:cs="Arial"/>
          <w:color w:val="000000"/>
          <w:sz w:val="20"/>
          <w:szCs w:val="20"/>
        </w:rPr>
        <w:t xml:space="preserve">plastic wallets) </w:t>
      </w:r>
      <w:r w:rsidRPr="00E4288B">
        <w:rPr>
          <w:rFonts w:ascii="Arial" w:hAnsi="Arial" w:cs="Arial"/>
          <w:color w:val="000000"/>
          <w:sz w:val="20"/>
          <w:szCs w:val="20"/>
        </w:rPr>
        <w:t>which provide evidence of achievements and progress.</w:t>
      </w:r>
      <w:r w:rsidR="00B52A02">
        <w:rPr>
          <w:rFonts w:ascii="Arial" w:hAnsi="Arial" w:cs="Arial"/>
          <w:color w:val="000000"/>
          <w:sz w:val="20"/>
          <w:szCs w:val="20"/>
        </w:rPr>
        <w:t xml:space="preserve"> </w:t>
      </w:r>
    </w:p>
    <w:p w:rsidR="00B52A02" w:rsidRDefault="00B52A02" w:rsidP="00B52A02">
      <w:pPr>
        <w:autoSpaceDE w:val="0"/>
        <w:autoSpaceDN w:val="0"/>
        <w:adjustRightInd w:val="0"/>
        <w:spacing w:after="0" w:line="240" w:lineRule="auto"/>
        <w:jc w:val="both"/>
        <w:rPr>
          <w:rFonts w:ascii="Arial" w:hAnsi="Arial" w:cs="Arial"/>
          <w:color w:val="000000"/>
          <w:sz w:val="20"/>
          <w:szCs w:val="20"/>
        </w:rPr>
      </w:pPr>
    </w:p>
    <w:p w:rsidR="00E4288B" w:rsidRPr="00E4288B" w:rsidRDefault="00E4288B" w:rsidP="00E4288B">
      <w:pPr>
        <w:autoSpaceDE w:val="0"/>
        <w:autoSpaceDN w:val="0"/>
        <w:adjustRightInd w:val="0"/>
        <w:spacing w:after="0" w:line="240" w:lineRule="auto"/>
        <w:jc w:val="both"/>
        <w:rPr>
          <w:rFonts w:ascii="Arial" w:hAnsi="Arial" w:cs="Arial"/>
          <w:color w:val="000000"/>
          <w:sz w:val="20"/>
          <w:szCs w:val="20"/>
        </w:rPr>
      </w:pPr>
    </w:p>
    <w:p w:rsidR="00E4288B" w:rsidRPr="00E4288B" w:rsidRDefault="00E4288B" w:rsidP="00E4288B">
      <w:pPr>
        <w:autoSpaceDE w:val="0"/>
        <w:autoSpaceDN w:val="0"/>
        <w:adjustRightInd w:val="0"/>
        <w:spacing w:after="0" w:line="240" w:lineRule="auto"/>
        <w:rPr>
          <w:rFonts w:ascii="Arial" w:hAnsi="Arial" w:cs="Arial"/>
          <w:color w:val="000000"/>
          <w:sz w:val="20"/>
          <w:szCs w:val="20"/>
        </w:rPr>
      </w:pPr>
      <w:r w:rsidRPr="00E4288B">
        <w:rPr>
          <w:rFonts w:ascii="Arial" w:hAnsi="Arial" w:cs="Arial"/>
          <w:b/>
          <w:bCs/>
          <w:color w:val="000000"/>
          <w:sz w:val="20"/>
          <w:szCs w:val="20"/>
        </w:rPr>
        <w:t xml:space="preserve">Monitoring and evaluation </w:t>
      </w:r>
    </w:p>
    <w:p w:rsidR="00E4288B" w:rsidRDefault="00E4288B" w:rsidP="00E4288B">
      <w:pPr>
        <w:autoSpaceDE w:val="0"/>
        <w:autoSpaceDN w:val="0"/>
        <w:adjustRightInd w:val="0"/>
        <w:spacing w:after="0" w:line="240" w:lineRule="auto"/>
        <w:jc w:val="both"/>
        <w:rPr>
          <w:rFonts w:ascii="Arial" w:hAnsi="Arial" w:cs="Arial"/>
          <w:color w:val="000000"/>
          <w:sz w:val="20"/>
          <w:szCs w:val="20"/>
        </w:rPr>
      </w:pPr>
      <w:r w:rsidRPr="00E4288B">
        <w:rPr>
          <w:rFonts w:ascii="Arial" w:hAnsi="Arial" w:cs="Arial"/>
          <w:color w:val="000000"/>
          <w:sz w:val="20"/>
          <w:szCs w:val="20"/>
        </w:rPr>
        <w:t xml:space="preserve">The art co-ordinator </w:t>
      </w:r>
      <w:r w:rsidR="00C84F4A">
        <w:rPr>
          <w:rFonts w:ascii="Arial" w:hAnsi="Arial" w:cs="Arial"/>
          <w:color w:val="000000"/>
          <w:sz w:val="20"/>
          <w:szCs w:val="20"/>
        </w:rPr>
        <w:t>is</w:t>
      </w:r>
      <w:r w:rsidRPr="00E4288B">
        <w:rPr>
          <w:rFonts w:ascii="Arial" w:hAnsi="Arial" w:cs="Arial"/>
          <w:color w:val="000000"/>
          <w:sz w:val="20"/>
          <w:szCs w:val="20"/>
        </w:rPr>
        <w:t xml:space="preserve"> responsible for observing practise and monitoring the quality and impact of art teaching and learning.</w:t>
      </w:r>
      <w:r w:rsidR="00C84F4A">
        <w:rPr>
          <w:rFonts w:ascii="Arial" w:hAnsi="Arial" w:cs="Arial"/>
          <w:color w:val="000000"/>
          <w:sz w:val="20"/>
          <w:szCs w:val="20"/>
        </w:rPr>
        <w:t xml:space="preserve"> </w:t>
      </w:r>
    </w:p>
    <w:p w:rsidR="00E4288B" w:rsidRDefault="00E4288B" w:rsidP="00E4288B">
      <w:pPr>
        <w:autoSpaceDE w:val="0"/>
        <w:autoSpaceDN w:val="0"/>
        <w:adjustRightInd w:val="0"/>
        <w:spacing w:after="0" w:line="240" w:lineRule="auto"/>
        <w:jc w:val="both"/>
        <w:rPr>
          <w:rFonts w:ascii="Arial" w:hAnsi="Arial" w:cs="Arial"/>
          <w:color w:val="000000"/>
          <w:sz w:val="20"/>
          <w:szCs w:val="20"/>
        </w:rPr>
      </w:pPr>
    </w:p>
    <w:p w:rsidR="00E4288B" w:rsidRPr="00E4288B" w:rsidRDefault="00E4288B" w:rsidP="00E4288B">
      <w:pPr>
        <w:autoSpaceDE w:val="0"/>
        <w:autoSpaceDN w:val="0"/>
        <w:adjustRightInd w:val="0"/>
        <w:spacing w:after="0" w:line="240" w:lineRule="auto"/>
        <w:jc w:val="both"/>
        <w:rPr>
          <w:rFonts w:ascii="Arial" w:hAnsi="Arial" w:cs="Arial"/>
          <w:color w:val="000000"/>
          <w:sz w:val="20"/>
          <w:szCs w:val="20"/>
        </w:rPr>
      </w:pPr>
    </w:p>
    <w:sectPr w:rsidR="00E4288B" w:rsidRPr="00E4288B" w:rsidSect="00312DD0">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7pt;height:11.7pt" o:bullet="t">
        <v:imagedata r:id="rId1" o:title="mso9D35"/>
      </v:shape>
    </w:pict>
  </w:numPicBullet>
  <w:abstractNum w:abstractNumId="0" w15:restartNumberingAfterBreak="0">
    <w:nsid w:val="0601033E"/>
    <w:multiLevelType w:val="hybridMultilevel"/>
    <w:tmpl w:val="2632D484"/>
    <w:lvl w:ilvl="0" w:tplc="08090009">
      <w:start w:val="1"/>
      <w:numFmt w:val="bullet"/>
      <w:lvlText w:val=""/>
      <w:lvlJc w:val="left"/>
      <w:pPr>
        <w:ind w:left="796" w:hanging="360"/>
      </w:pPr>
      <w:rPr>
        <w:rFonts w:ascii="Wingdings" w:hAnsi="Wingdings"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1" w15:restartNumberingAfterBreak="0">
    <w:nsid w:val="201C04E0"/>
    <w:multiLevelType w:val="hybridMultilevel"/>
    <w:tmpl w:val="5FFCAD6C"/>
    <w:lvl w:ilvl="0" w:tplc="08090009">
      <w:start w:val="1"/>
      <w:numFmt w:val="bullet"/>
      <w:lvlText w:val=""/>
      <w:lvlJc w:val="left"/>
      <w:pPr>
        <w:ind w:left="796" w:hanging="360"/>
      </w:pPr>
      <w:rPr>
        <w:rFonts w:ascii="Wingdings" w:hAnsi="Wingdings"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2" w15:restartNumberingAfterBreak="0">
    <w:nsid w:val="22D57797"/>
    <w:multiLevelType w:val="hybridMultilevel"/>
    <w:tmpl w:val="4154A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CA2DD5"/>
    <w:multiLevelType w:val="hybridMultilevel"/>
    <w:tmpl w:val="FA5E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A16A07"/>
    <w:multiLevelType w:val="hybridMultilevel"/>
    <w:tmpl w:val="C318F29E"/>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E4524B"/>
    <w:multiLevelType w:val="hybridMultilevel"/>
    <w:tmpl w:val="1DAA7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7D3013"/>
    <w:multiLevelType w:val="hybridMultilevel"/>
    <w:tmpl w:val="EFC8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521BCA"/>
    <w:multiLevelType w:val="hybridMultilevel"/>
    <w:tmpl w:val="9ADEC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CA7CDA"/>
    <w:multiLevelType w:val="hybridMultilevel"/>
    <w:tmpl w:val="09627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1D0911"/>
    <w:multiLevelType w:val="hybridMultilevel"/>
    <w:tmpl w:val="28D2622C"/>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10" w15:restartNumberingAfterBreak="0">
    <w:nsid w:val="733F18FB"/>
    <w:multiLevelType w:val="hybridMultilevel"/>
    <w:tmpl w:val="01EC1A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753D6862"/>
    <w:multiLevelType w:val="hybridMultilevel"/>
    <w:tmpl w:val="A47C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502C45"/>
    <w:multiLevelType w:val="hybridMultilevel"/>
    <w:tmpl w:val="10EA47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7E863A36"/>
    <w:multiLevelType w:val="hybridMultilevel"/>
    <w:tmpl w:val="AD9E12A8"/>
    <w:lvl w:ilvl="0" w:tplc="08090007">
      <w:start w:val="1"/>
      <w:numFmt w:val="bullet"/>
      <w:lvlText w:val=""/>
      <w:lvlPicBulletId w:val="0"/>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num w:numId="1">
    <w:abstractNumId w:val="3"/>
  </w:num>
  <w:num w:numId="2">
    <w:abstractNumId w:val="9"/>
  </w:num>
  <w:num w:numId="3">
    <w:abstractNumId w:val="5"/>
  </w:num>
  <w:num w:numId="4">
    <w:abstractNumId w:val="8"/>
  </w:num>
  <w:num w:numId="5">
    <w:abstractNumId w:val="7"/>
  </w:num>
  <w:num w:numId="6">
    <w:abstractNumId w:val="10"/>
  </w:num>
  <w:num w:numId="7">
    <w:abstractNumId w:val="11"/>
  </w:num>
  <w:num w:numId="8">
    <w:abstractNumId w:val="2"/>
  </w:num>
  <w:num w:numId="9">
    <w:abstractNumId w:val="6"/>
  </w:num>
  <w:num w:numId="10">
    <w:abstractNumId w:val="12"/>
  </w:num>
  <w:num w:numId="11">
    <w:abstractNumId w:val="1"/>
  </w:num>
  <w:num w:numId="12">
    <w:abstractNumId w:val="13"/>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E99"/>
    <w:rsid w:val="00044735"/>
    <w:rsid w:val="000D77B5"/>
    <w:rsid w:val="00131D7E"/>
    <w:rsid w:val="001C548D"/>
    <w:rsid w:val="0028642F"/>
    <w:rsid w:val="00312DD0"/>
    <w:rsid w:val="00324485"/>
    <w:rsid w:val="00342352"/>
    <w:rsid w:val="003462FA"/>
    <w:rsid w:val="00357B1E"/>
    <w:rsid w:val="003A3632"/>
    <w:rsid w:val="003C305F"/>
    <w:rsid w:val="003E3D4A"/>
    <w:rsid w:val="00704267"/>
    <w:rsid w:val="00762DD8"/>
    <w:rsid w:val="007A6734"/>
    <w:rsid w:val="007C5021"/>
    <w:rsid w:val="00812595"/>
    <w:rsid w:val="00910556"/>
    <w:rsid w:val="00941B92"/>
    <w:rsid w:val="009D06FA"/>
    <w:rsid w:val="009E29CE"/>
    <w:rsid w:val="00A1531B"/>
    <w:rsid w:val="00A64C7D"/>
    <w:rsid w:val="00B52A02"/>
    <w:rsid w:val="00BC6790"/>
    <w:rsid w:val="00C26D24"/>
    <w:rsid w:val="00C433EB"/>
    <w:rsid w:val="00C51163"/>
    <w:rsid w:val="00C84F4A"/>
    <w:rsid w:val="00C900B3"/>
    <w:rsid w:val="00D33DE4"/>
    <w:rsid w:val="00D84E24"/>
    <w:rsid w:val="00E4288B"/>
    <w:rsid w:val="00E53E99"/>
    <w:rsid w:val="00EB77C9"/>
    <w:rsid w:val="00FE30A8"/>
    <w:rsid w:val="00FE3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3DFDE0"/>
  <w15:chartTrackingRefBased/>
  <w15:docId w15:val="{26CA142F-253C-4319-BFF7-DA99DFFE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3E9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E3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Cortes</dc:creator>
  <cp:keywords/>
  <dc:description/>
  <cp:lastModifiedBy>Peju Obahiagbon</cp:lastModifiedBy>
  <cp:revision>14</cp:revision>
  <dcterms:created xsi:type="dcterms:W3CDTF">2022-02-21T12:13:00Z</dcterms:created>
  <dcterms:modified xsi:type="dcterms:W3CDTF">2023-01-17T20:47:00Z</dcterms:modified>
</cp:coreProperties>
</file>